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Pr="00627CA3" w:rsidRDefault="0003778F" w:rsidP="0003778F">
      <w:pPr>
        <w:spacing w:after="0"/>
        <w:rPr>
          <w:rFonts w:ascii="Arial" w:hAnsi="Arial" w:cs="Arial"/>
          <w:color w:val="auto"/>
          <w:sz w:val="24"/>
          <w:szCs w:val="24"/>
        </w:rPr>
      </w:pPr>
    </w:p>
    <w:p w14:paraId="52DFAAEF" w14:textId="77777777" w:rsidR="0001756D" w:rsidRDefault="0001756D" w:rsidP="0001756D">
      <w:pPr>
        <w:spacing w:after="0"/>
        <w:rPr>
          <w:rFonts w:ascii="Arial" w:hAnsi="Arial" w:cs="Arial"/>
          <w:color w:val="auto"/>
          <w:sz w:val="22"/>
          <w:szCs w:val="22"/>
        </w:rPr>
      </w:pPr>
    </w:p>
    <w:p w14:paraId="69AD6445" w14:textId="77777777" w:rsidR="0001756D" w:rsidRDefault="0001756D" w:rsidP="0001756D">
      <w:pPr>
        <w:spacing w:after="0"/>
        <w:rPr>
          <w:rFonts w:ascii="Arial" w:hAnsi="Arial" w:cs="Arial"/>
          <w:b/>
          <w:noProof/>
          <w:color w:val="auto"/>
          <w:sz w:val="24"/>
          <w:szCs w:val="24"/>
        </w:rPr>
      </w:pPr>
    </w:p>
    <w:p w14:paraId="3BEC95EA" w14:textId="22D59CEA" w:rsidR="0001756D" w:rsidRDefault="0001756D" w:rsidP="0001756D">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000073B1">
        <w:rPr>
          <w:rFonts w:ascii="Arial" w:hAnsi="Arial" w:cs="Arial"/>
          <w:color w:val="auto"/>
          <w:sz w:val="24"/>
          <w:szCs w:val="24"/>
        </w:rPr>
        <w:t>İ</w:t>
      </w:r>
      <w:r w:rsidRPr="009A3DB5">
        <w:rPr>
          <w:rFonts w:ascii="Arial" w:hAnsi="Arial" w:cs="Arial"/>
          <w:color w:val="auto"/>
          <w:sz w:val="24"/>
          <w:szCs w:val="24"/>
        </w:rPr>
        <w:t>stanbul,</w:t>
      </w:r>
      <w:r>
        <w:rPr>
          <w:rFonts w:ascii="Arial" w:hAnsi="Arial" w:cs="Arial"/>
          <w:color w:val="auto"/>
          <w:sz w:val="24"/>
          <w:szCs w:val="24"/>
        </w:rPr>
        <w:t xml:space="preserve"> </w:t>
      </w:r>
      <w:r w:rsidR="0072655B">
        <w:rPr>
          <w:rFonts w:ascii="Arial" w:hAnsi="Arial" w:cs="Arial"/>
          <w:color w:val="auto"/>
          <w:sz w:val="24"/>
          <w:szCs w:val="24"/>
        </w:rPr>
        <w:t>1</w:t>
      </w:r>
      <w:r w:rsidR="004646D7">
        <w:rPr>
          <w:rFonts w:ascii="Arial" w:hAnsi="Arial" w:cs="Arial"/>
          <w:color w:val="auto"/>
          <w:sz w:val="24"/>
          <w:szCs w:val="24"/>
        </w:rPr>
        <w:t>3</w:t>
      </w:r>
      <w:r w:rsidRPr="009A3DB5">
        <w:rPr>
          <w:rFonts w:ascii="Arial" w:hAnsi="Arial" w:cs="Arial"/>
          <w:color w:val="auto"/>
          <w:sz w:val="24"/>
          <w:szCs w:val="24"/>
        </w:rPr>
        <w:t>.</w:t>
      </w:r>
      <w:r>
        <w:rPr>
          <w:rFonts w:ascii="Arial" w:hAnsi="Arial" w:cs="Arial"/>
          <w:color w:val="auto"/>
          <w:sz w:val="24"/>
          <w:szCs w:val="24"/>
        </w:rPr>
        <w:t>0</w:t>
      </w:r>
      <w:r w:rsidR="004646D7">
        <w:rPr>
          <w:rFonts w:ascii="Arial" w:hAnsi="Arial" w:cs="Arial"/>
          <w:color w:val="auto"/>
          <w:sz w:val="24"/>
          <w:szCs w:val="24"/>
        </w:rPr>
        <w:t>2</w:t>
      </w:r>
      <w:r w:rsidRPr="009A3DB5">
        <w:rPr>
          <w:rFonts w:ascii="Arial" w:hAnsi="Arial" w:cs="Arial"/>
          <w:color w:val="auto"/>
          <w:sz w:val="24"/>
          <w:szCs w:val="24"/>
        </w:rPr>
        <w:t>.202</w:t>
      </w:r>
      <w:r w:rsidR="004646D7">
        <w:rPr>
          <w:rFonts w:ascii="Arial" w:hAnsi="Arial" w:cs="Arial"/>
          <w:color w:val="auto"/>
          <w:sz w:val="24"/>
          <w:szCs w:val="24"/>
        </w:rPr>
        <w:t>3</w:t>
      </w:r>
      <w:r w:rsidRPr="007D42BB">
        <w:rPr>
          <w:rFonts w:ascii="Arial" w:hAnsi="Arial" w:cs="Arial"/>
          <w:color w:val="auto"/>
          <w:sz w:val="24"/>
          <w:szCs w:val="24"/>
        </w:rPr>
        <w:t xml:space="preserve">   </w:t>
      </w:r>
      <w:r>
        <w:rPr>
          <w:rFonts w:ascii="Arial" w:hAnsi="Arial" w:cs="Arial"/>
          <w:color w:val="auto"/>
          <w:sz w:val="24"/>
          <w:szCs w:val="24"/>
        </w:rPr>
        <w:t xml:space="preserve">                   </w:t>
      </w:r>
    </w:p>
    <w:p w14:paraId="7E400C98" w14:textId="77777777" w:rsidR="0001756D" w:rsidRDefault="0001756D" w:rsidP="0001756D">
      <w:pPr>
        <w:shd w:val="clear" w:color="auto" w:fill="FFFFFF"/>
        <w:spacing w:after="0" w:line="240" w:lineRule="atLeast"/>
        <w:contextualSpacing/>
        <w:rPr>
          <w:rFonts w:ascii="Arial" w:hAnsi="Arial" w:cs="Arial"/>
          <w:b/>
          <w:color w:val="C0504D" w:themeColor="accent2"/>
          <w:sz w:val="36"/>
          <w:szCs w:val="36"/>
        </w:rPr>
      </w:pPr>
    </w:p>
    <w:p w14:paraId="21843229" w14:textId="739D6E28" w:rsidR="0001756D" w:rsidRDefault="00B44E17" w:rsidP="004B16A0">
      <w:pPr>
        <w:shd w:val="clear" w:color="auto" w:fill="FFFFFF"/>
        <w:spacing w:after="0" w:line="240" w:lineRule="atLeast"/>
        <w:contextualSpacing/>
        <w:jc w:val="center"/>
        <w:rPr>
          <w:rFonts w:ascii="Arial" w:hAnsi="Arial" w:cs="Arial"/>
          <w:b/>
          <w:color w:val="C0504D" w:themeColor="accent2"/>
          <w:sz w:val="36"/>
          <w:szCs w:val="36"/>
        </w:rPr>
      </w:pPr>
      <w:r>
        <w:rPr>
          <w:rFonts w:ascii="Arial" w:hAnsi="Arial" w:cs="Arial"/>
          <w:b/>
          <w:color w:val="C0504D" w:themeColor="accent2"/>
          <w:sz w:val="36"/>
          <w:szCs w:val="36"/>
        </w:rPr>
        <w:t>PRESS RELEASE</w:t>
      </w:r>
      <w:r w:rsidR="0001756D" w:rsidRPr="007D42BB">
        <w:rPr>
          <w:rFonts w:ascii="Arial" w:hAnsi="Arial" w:cs="Arial"/>
          <w:b/>
          <w:color w:val="C0504D" w:themeColor="accent2"/>
          <w:sz w:val="36"/>
          <w:szCs w:val="36"/>
        </w:rPr>
        <w:t xml:space="preserve"> – 20</w:t>
      </w:r>
      <w:r w:rsidR="0001756D">
        <w:rPr>
          <w:rFonts w:ascii="Arial" w:hAnsi="Arial" w:cs="Arial"/>
          <w:b/>
          <w:color w:val="C0504D" w:themeColor="accent2"/>
          <w:sz w:val="36"/>
          <w:szCs w:val="36"/>
        </w:rPr>
        <w:t>2</w:t>
      </w:r>
      <w:r w:rsidR="004646D7">
        <w:rPr>
          <w:rFonts w:ascii="Arial" w:hAnsi="Arial" w:cs="Arial"/>
          <w:b/>
          <w:color w:val="C0504D" w:themeColor="accent2"/>
          <w:sz w:val="36"/>
          <w:szCs w:val="36"/>
        </w:rPr>
        <w:t>3</w:t>
      </w:r>
    </w:p>
    <w:p w14:paraId="14DF9375" w14:textId="77777777" w:rsidR="009B0039" w:rsidRPr="004B16A0" w:rsidRDefault="009B0039" w:rsidP="004B16A0">
      <w:pPr>
        <w:shd w:val="clear" w:color="auto" w:fill="FFFFFF"/>
        <w:spacing w:after="0" w:line="240" w:lineRule="atLeast"/>
        <w:contextualSpacing/>
        <w:jc w:val="center"/>
        <w:rPr>
          <w:rFonts w:ascii="Arial" w:hAnsi="Arial" w:cs="Arial"/>
          <w:b/>
          <w:color w:val="C0504D" w:themeColor="accent2"/>
          <w:sz w:val="36"/>
          <w:szCs w:val="36"/>
        </w:rPr>
      </w:pPr>
    </w:p>
    <w:p w14:paraId="5BCAFA27" w14:textId="0AEB2BEB" w:rsidR="003C0CF0" w:rsidRPr="003C0CF0" w:rsidRDefault="00756F9C" w:rsidP="003C0CF0">
      <w:pPr>
        <w:jc w:val="center"/>
        <w:rPr>
          <w:rFonts w:ascii="Arial" w:hAnsi="Arial" w:cs="Arial"/>
          <w:b/>
          <w:bCs/>
          <w:color w:val="auto"/>
          <w:sz w:val="22"/>
          <w:szCs w:val="22"/>
        </w:rPr>
      </w:pPr>
      <w:r w:rsidRPr="003C0CF0">
        <w:rPr>
          <w:rFonts w:ascii="Arial" w:hAnsi="Arial" w:cs="Arial"/>
          <w:b/>
          <w:bCs/>
          <w:color w:val="auto"/>
          <w:sz w:val="22"/>
          <w:szCs w:val="22"/>
        </w:rPr>
        <w:t>LOG</w:t>
      </w:r>
      <w:r>
        <w:rPr>
          <w:rFonts w:ascii="Arial" w:hAnsi="Arial" w:cs="Arial"/>
          <w:b/>
          <w:bCs/>
          <w:color w:val="auto"/>
          <w:sz w:val="22"/>
          <w:szCs w:val="22"/>
        </w:rPr>
        <w:t>I</w:t>
      </w:r>
      <w:r w:rsidRPr="003C0CF0">
        <w:rPr>
          <w:rFonts w:ascii="Arial" w:hAnsi="Arial" w:cs="Arial"/>
          <w:b/>
          <w:bCs/>
          <w:color w:val="auto"/>
          <w:sz w:val="22"/>
          <w:szCs w:val="22"/>
        </w:rPr>
        <w:t>ST</w:t>
      </w:r>
      <w:r>
        <w:rPr>
          <w:rFonts w:ascii="Arial" w:hAnsi="Arial" w:cs="Arial"/>
          <w:b/>
          <w:bCs/>
          <w:color w:val="auto"/>
          <w:sz w:val="22"/>
          <w:szCs w:val="22"/>
        </w:rPr>
        <w:t>I</w:t>
      </w:r>
      <w:r w:rsidRPr="003C0CF0">
        <w:rPr>
          <w:rFonts w:ascii="Arial" w:hAnsi="Arial" w:cs="Arial"/>
          <w:b/>
          <w:bCs/>
          <w:color w:val="auto"/>
          <w:sz w:val="22"/>
          <w:szCs w:val="22"/>
        </w:rPr>
        <w:t>CS PROVED V</w:t>
      </w:r>
      <w:r>
        <w:rPr>
          <w:rFonts w:ascii="Arial" w:hAnsi="Arial" w:cs="Arial"/>
          <w:b/>
          <w:bCs/>
          <w:color w:val="auto"/>
          <w:sz w:val="22"/>
          <w:szCs w:val="22"/>
        </w:rPr>
        <w:t>I</w:t>
      </w:r>
      <w:r w:rsidRPr="003C0CF0">
        <w:rPr>
          <w:rFonts w:ascii="Arial" w:hAnsi="Arial" w:cs="Arial"/>
          <w:b/>
          <w:bCs/>
          <w:color w:val="auto"/>
          <w:sz w:val="22"/>
          <w:szCs w:val="22"/>
        </w:rPr>
        <w:t>TAL IN TÜRKİYE D</w:t>
      </w:r>
      <w:r>
        <w:rPr>
          <w:rFonts w:ascii="Arial" w:hAnsi="Arial" w:cs="Arial"/>
          <w:b/>
          <w:bCs/>
          <w:color w:val="auto"/>
          <w:sz w:val="22"/>
          <w:szCs w:val="22"/>
        </w:rPr>
        <w:t>I</w:t>
      </w:r>
      <w:r w:rsidRPr="003C0CF0">
        <w:rPr>
          <w:rFonts w:ascii="Arial" w:hAnsi="Arial" w:cs="Arial"/>
          <w:b/>
          <w:bCs/>
          <w:color w:val="auto"/>
          <w:sz w:val="22"/>
          <w:szCs w:val="22"/>
        </w:rPr>
        <w:t>SASTER RESPONSE EFFORTS</w:t>
      </w:r>
    </w:p>
    <w:p w14:paraId="7BC9A085" w14:textId="417C1C4A" w:rsidR="003C0CF0" w:rsidRPr="003C0CF0" w:rsidRDefault="003C0CF0" w:rsidP="003C0CF0">
      <w:pPr>
        <w:jc w:val="center"/>
        <w:rPr>
          <w:rFonts w:ascii="Arial" w:hAnsi="Arial" w:cs="Arial"/>
          <w:b/>
          <w:bCs/>
          <w:color w:val="auto"/>
        </w:rPr>
      </w:pPr>
      <w:r w:rsidRPr="003C0CF0">
        <w:rPr>
          <w:rFonts w:ascii="Arial" w:hAnsi="Arial" w:cs="Arial"/>
          <w:b/>
          <w:bCs/>
          <w:color w:val="auto"/>
        </w:rPr>
        <w:t>The members of UTIKAD, Türkiye’s leading logistics association, began coordinating the distribution of humanitarian aid through the Disaster Coordination Board, which was set up by the association to aid relief efforts, after two significant earthquakes struck the Turkish city of Kahramanmaras on February 6.</w:t>
      </w:r>
    </w:p>
    <w:p w14:paraId="1D463506" w14:textId="6F005DBB" w:rsidR="003C0CF0" w:rsidRPr="003B053C" w:rsidRDefault="003C0CF0" w:rsidP="003C0CF0">
      <w:pPr>
        <w:jc w:val="both"/>
        <w:rPr>
          <w:rFonts w:ascii="Arial" w:hAnsi="Arial" w:cs="Arial"/>
          <w:color w:val="auto"/>
        </w:rPr>
      </w:pPr>
      <w:r w:rsidRPr="003B053C">
        <w:rPr>
          <w:rFonts w:ascii="Arial" w:hAnsi="Arial" w:cs="Arial"/>
          <w:color w:val="auto"/>
        </w:rPr>
        <w:t xml:space="preserve">Two earthquakes in the country's southeast with magnitudes 7.7 and 7.6 destroyed ten cities and had an impact on the lives of about fourteen million people across a wide area. </w:t>
      </w:r>
    </w:p>
    <w:p w14:paraId="52299864" w14:textId="515618C0" w:rsidR="003C0CF0" w:rsidRPr="003B053C" w:rsidRDefault="003C0CF0" w:rsidP="003C0CF0">
      <w:pPr>
        <w:jc w:val="both"/>
        <w:rPr>
          <w:rFonts w:ascii="Arial" w:hAnsi="Arial" w:cs="Arial"/>
          <w:color w:val="auto"/>
        </w:rPr>
      </w:pPr>
      <w:r w:rsidRPr="003B053C">
        <w:rPr>
          <w:rFonts w:ascii="Arial" w:hAnsi="Arial" w:cs="Arial"/>
          <w:color w:val="auto"/>
        </w:rPr>
        <w:t>On the very first day, UTIKAD acted swiftly to take the lead in organizing the delivery of aid to the area. Association members continue to run logistics operations around the clock to get international and domestic aid to the disaster area.</w:t>
      </w:r>
    </w:p>
    <w:p w14:paraId="34A3A701" w14:textId="7C18C2EB" w:rsidR="003C0CF0" w:rsidRPr="003B053C" w:rsidRDefault="003C0CF0" w:rsidP="003C0CF0">
      <w:pPr>
        <w:jc w:val="both"/>
        <w:rPr>
          <w:rFonts w:ascii="Arial" w:hAnsi="Arial" w:cs="Arial"/>
          <w:color w:val="auto"/>
        </w:rPr>
      </w:pPr>
      <w:r w:rsidRPr="003B053C">
        <w:rPr>
          <w:rFonts w:ascii="Arial" w:hAnsi="Arial" w:cs="Arial"/>
          <w:color w:val="auto"/>
        </w:rPr>
        <w:t>The Disaster Coordination Board was formed as a volunteer movement to address the logistical requirements of delivering aid to the disaster area. Volunteers continue to offer their logistical expertise through the board for the quick delivery of supplies, large equipment, rescue tools, and volunteers to aid in the efforts.</w:t>
      </w:r>
    </w:p>
    <w:p w14:paraId="18FEE4F3" w14:textId="5CFAB877" w:rsidR="003C0CF0" w:rsidRPr="003B053C" w:rsidRDefault="003C0CF0" w:rsidP="003C0CF0">
      <w:pPr>
        <w:jc w:val="both"/>
        <w:rPr>
          <w:rFonts w:ascii="Arial" w:hAnsi="Arial" w:cs="Arial"/>
          <w:color w:val="auto"/>
        </w:rPr>
      </w:pPr>
      <w:r w:rsidRPr="003B053C">
        <w:rPr>
          <w:rFonts w:ascii="Arial" w:hAnsi="Arial" w:cs="Arial"/>
          <w:color w:val="auto"/>
        </w:rPr>
        <w:t>As a result of UTIKAD's quick communication with government agencies like the Ministry of Transportation and Infrastructure, the Disaster and Emergency Management Authority, governorships, municipalities, and other NGOs, the volunteer members were easily informed of the logistics requirements.</w:t>
      </w:r>
    </w:p>
    <w:p w14:paraId="32DAF2BB" w14:textId="19839A41" w:rsidR="003C0CF0" w:rsidRPr="003B053C" w:rsidRDefault="003C0CF0" w:rsidP="003C0CF0">
      <w:pPr>
        <w:jc w:val="both"/>
        <w:rPr>
          <w:rFonts w:ascii="Arial" w:hAnsi="Arial" w:cs="Arial"/>
          <w:color w:val="auto"/>
        </w:rPr>
      </w:pPr>
      <w:r w:rsidRPr="003B053C">
        <w:rPr>
          <w:rFonts w:ascii="Arial" w:hAnsi="Arial" w:cs="Arial"/>
          <w:color w:val="auto"/>
        </w:rPr>
        <w:t>While the immediate need to respond to the disaster caused road traffic to become congested, alternatives such as rail, Ro-Ro, and cargo aircrafts were quickly introduced and are now heavily used to deliver aid. Members of UTIKAD also coordinated the delivery of international rescue teams to the disaster area.</w:t>
      </w:r>
    </w:p>
    <w:p w14:paraId="2ABB0216" w14:textId="68C16E1A" w:rsidR="003C0CF0" w:rsidRPr="003B053C" w:rsidRDefault="003C0CF0" w:rsidP="003C0CF0">
      <w:pPr>
        <w:jc w:val="both"/>
        <w:rPr>
          <w:rFonts w:ascii="Arial" w:hAnsi="Arial" w:cs="Arial"/>
          <w:color w:val="auto"/>
        </w:rPr>
      </w:pPr>
      <w:r w:rsidRPr="003B053C">
        <w:rPr>
          <w:rFonts w:ascii="Arial" w:hAnsi="Arial" w:cs="Arial"/>
          <w:color w:val="auto"/>
        </w:rPr>
        <w:t>Through the tireless efforts of its members, UTIKAD is putting together a block train to transport aid items like mobile kitchens, container homes, and heating.</w:t>
      </w:r>
    </w:p>
    <w:p w14:paraId="634BCEE5" w14:textId="77777777" w:rsidR="003C0CF0" w:rsidRPr="003B053C" w:rsidRDefault="003C0CF0" w:rsidP="003C0CF0">
      <w:pPr>
        <w:jc w:val="both"/>
        <w:rPr>
          <w:rFonts w:ascii="Arial" w:hAnsi="Arial" w:cs="Arial"/>
          <w:color w:val="auto"/>
        </w:rPr>
      </w:pPr>
      <w:r w:rsidRPr="003B053C">
        <w:rPr>
          <w:rFonts w:ascii="Arial" w:hAnsi="Arial" w:cs="Arial"/>
          <w:color w:val="auto"/>
        </w:rPr>
        <w:t xml:space="preserve">Members are still being informed of the facilitative actions being taken to facilitate the delivery of humanitarian aid from the neighboring countries to Türkiye. </w:t>
      </w:r>
    </w:p>
    <w:p w14:paraId="1F6910D3" w14:textId="5FA9C804" w:rsidR="003C0CF0" w:rsidRPr="003B053C" w:rsidRDefault="003C0CF0" w:rsidP="003C0CF0">
      <w:pPr>
        <w:jc w:val="both"/>
        <w:rPr>
          <w:rFonts w:ascii="Arial" w:hAnsi="Arial" w:cs="Arial"/>
          <w:color w:val="auto"/>
        </w:rPr>
      </w:pPr>
      <w:r w:rsidRPr="003B053C">
        <w:rPr>
          <w:rFonts w:ascii="Arial" w:hAnsi="Arial" w:cs="Arial"/>
          <w:color w:val="auto"/>
        </w:rPr>
        <w:t>Numerous steps have been taken to simplify the delivery of aid in areas like vehicle permits and customs procedures.</w:t>
      </w:r>
    </w:p>
    <w:p w14:paraId="1CB73503" w14:textId="62B2FBD5" w:rsidR="003C0CF0" w:rsidRPr="003B053C" w:rsidRDefault="003C0CF0" w:rsidP="003C0CF0">
      <w:pPr>
        <w:jc w:val="both"/>
        <w:rPr>
          <w:rFonts w:ascii="Arial" w:hAnsi="Arial" w:cs="Arial"/>
          <w:color w:val="auto"/>
        </w:rPr>
      </w:pPr>
      <w:r w:rsidRPr="003B053C">
        <w:rPr>
          <w:rFonts w:ascii="Arial" w:hAnsi="Arial" w:cs="Arial"/>
          <w:color w:val="auto"/>
        </w:rPr>
        <w:t>Please email UTIKAD at utikad@utikad.org.tr if you would like more information or to learn about potential ways to help.</w:t>
      </w:r>
    </w:p>
    <w:p w14:paraId="07740455" w14:textId="77777777" w:rsidR="003C0CF0" w:rsidRPr="003B053C" w:rsidRDefault="003C0CF0" w:rsidP="003C0CF0">
      <w:pPr>
        <w:jc w:val="both"/>
        <w:rPr>
          <w:rFonts w:ascii="Arial" w:hAnsi="Arial" w:cs="Arial"/>
        </w:rPr>
      </w:pPr>
    </w:p>
    <w:p w14:paraId="4F368F13" w14:textId="77777777" w:rsidR="003C0CF0" w:rsidRPr="003B053C" w:rsidRDefault="003C0CF0" w:rsidP="003C0CF0">
      <w:pPr>
        <w:rPr>
          <w:rFonts w:ascii="Arial" w:hAnsi="Arial" w:cs="Arial"/>
          <w:b/>
          <w:bCs/>
          <w:color w:val="auto"/>
        </w:rPr>
      </w:pPr>
    </w:p>
    <w:p w14:paraId="3D0D8143" w14:textId="77777777" w:rsidR="00E5087D" w:rsidRPr="003B053C" w:rsidRDefault="00E5087D" w:rsidP="00B44E17">
      <w:pPr>
        <w:jc w:val="both"/>
        <w:rPr>
          <w:rFonts w:ascii="Arial" w:hAnsi="Arial" w:cs="Arial"/>
          <w:color w:val="auto"/>
        </w:rPr>
      </w:pPr>
    </w:p>
    <w:p w14:paraId="4BED533A" w14:textId="77777777" w:rsidR="00224C33" w:rsidRPr="003B053C" w:rsidRDefault="00224C33" w:rsidP="00224C33">
      <w:pPr>
        <w:jc w:val="both"/>
        <w:rPr>
          <w:rFonts w:ascii="Arial" w:hAnsi="Arial" w:cs="Arial"/>
          <w:b/>
          <w:i/>
          <w:color w:val="auto"/>
        </w:rPr>
      </w:pPr>
      <w:r w:rsidRPr="003B053C">
        <w:rPr>
          <w:rFonts w:ascii="Arial" w:hAnsi="Arial" w:cs="Arial"/>
          <w:b/>
          <w:i/>
          <w:color w:val="auto"/>
        </w:rPr>
        <w:t xml:space="preserve">About UTIKAD;      </w:t>
      </w:r>
    </w:p>
    <w:p w14:paraId="075E767A" w14:textId="14874BA3" w:rsidR="006A45A2" w:rsidRPr="003B053C" w:rsidRDefault="00224C33" w:rsidP="006A45A2">
      <w:pPr>
        <w:jc w:val="both"/>
        <w:rPr>
          <w:rFonts w:ascii="Arial" w:hAnsi="Arial" w:cs="Arial"/>
          <w:bCs/>
          <w:i/>
          <w:color w:val="auto"/>
        </w:rPr>
      </w:pPr>
      <w:r w:rsidRPr="003B053C">
        <w:rPr>
          <w:rFonts w:ascii="Arial" w:hAnsi="Arial" w:cs="Arial"/>
          <w:bCs/>
          <w:i/>
          <w:color w:val="auto"/>
        </w:rPr>
        <w:t>UTIKAD (Association of International Forwarding and Logistics Service Providers), established in 1986, represents road, air, sea, rail, combined transport and logistics service providers companies in Turkey and at international arena as the most important and active association in Turkish Logistics Industry. UTIKAD is the national representative of Turkey in FIATA (International Federation of Freight Forwarders Association) which is the largest non-governmental organization in the field of transportation and logistics in the world. Separately, UTİKAD is an observer member of European Association For Forwarding, Transport, Logistics and Customs Services (CLECAT), and founder member of ECO Logistics Providers Associations Federation (ECOLPAF).</w:t>
      </w:r>
    </w:p>
    <w:p w14:paraId="4DF632AE" w14:textId="77777777" w:rsidR="006A45A2" w:rsidRPr="003B053C" w:rsidRDefault="006A45A2" w:rsidP="00726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rPr>
      </w:pPr>
    </w:p>
    <w:p w14:paraId="1C0AA6D4" w14:textId="77777777" w:rsidR="0072655B" w:rsidRPr="003B053C" w:rsidRDefault="0072655B" w:rsidP="00F407EF">
      <w:pPr>
        <w:spacing w:after="0" w:line="240" w:lineRule="auto"/>
        <w:jc w:val="both"/>
        <w:rPr>
          <w:rFonts w:ascii="Arial" w:hAnsi="Arial" w:cs="Arial"/>
          <w:i/>
          <w:color w:val="auto"/>
        </w:rPr>
      </w:pPr>
    </w:p>
    <w:sectPr w:rsidR="0072655B" w:rsidRPr="003B053C" w:rsidSect="00DE48D0">
      <w:headerReference w:type="default" r:id="rId11"/>
      <w:footerReference w:type="default" r:id="rId12"/>
      <w:pgSz w:w="11906" w:h="16838"/>
      <w:pgMar w:top="851" w:right="991"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C264" w14:textId="77777777" w:rsidR="00E63C00" w:rsidRDefault="00E63C00" w:rsidP="00BD1D2D">
      <w:pPr>
        <w:spacing w:after="0" w:line="240" w:lineRule="auto"/>
      </w:pPr>
      <w:r>
        <w:separator/>
      </w:r>
    </w:p>
  </w:endnote>
  <w:endnote w:type="continuationSeparator" w:id="0">
    <w:p w14:paraId="4AD75751" w14:textId="77777777" w:rsidR="00E63C00" w:rsidRDefault="00E63C00"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94881833"/>
  <w:bookmarkStart w:id="1" w:name="_Hlk94881834"/>
  <w:bookmarkStart w:id="2" w:name="_Hlk94881835"/>
  <w:bookmarkStart w:id="3" w:name="_Hlk94881836"/>
  <w:p w14:paraId="37FD723E" w14:textId="77777777" w:rsidR="007C2BB4" w:rsidRPr="00F0476B" w:rsidRDefault="007C2BB4" w:rsidP="007C2BB4">
    <w:pPr>
      <w:pStyle w:val="AltBilgi"/>
      <w:jc w:val="center"/>
      <w:rPr>
        <w:rStyle w:val="Kpr"/>
        <w:rFonts w:ascii="Microsoft Sans Serif" w:hAnsi="Microsoft Sans Serif" w:cs="Microsoft Sans Serif"/>
        <w:b/>
        <w:noProof/>
        <w:color w:val="000000" w:themeColor="text1"/>
        <w:u w:val="none"/>
      </w:rPr>
    </w:pPr>
    <w:r>
      <w:rPr>
        <w:rFonts w:ascii="Microsoft Sans Serif" w:hAnsi="Microsoft Sans Serif" w:cs="Microsoft Sans Serif"/>
        <w:b/>
        <w:noProof/>
      </w:rPr>
      <w:fldChar w:fldCharType="begin"/>
    </w:r>
    <w:r>
      <w:rPr>
        <w:rFonts w:ascii="Microsoft Sans Serif" w:hAnsi="Microsoft Sans Serif" w:cs="Microsoft Sans Serif"/>
        <w:b/>
        <w:noProof/>
      </w:rPr>
      <w:instrText xml:space="preserve"> HYPERLINK "http://</w:instrText>
    </w:r>
    <w:r w:rsidRPr="00CC10B8">
      <w:rPr>
        <w:rFonts w:ascii="Microsoft Sans Serif" w:hAnsi="Microsoft Sans Serif" w:cs="Microsoft Sans Serif"/>
        <w:b/>
        <w:noProof/>
      </w:rPr>
      <w:instrText>www.utikad.org.tr</w:instrText>
    </w:r>
    <w:r>
      <w:rPr>
        <w:rFonts w:ascii="Microsoft Sans Serif" w:hAnsi="Microsoft Sans Serif" w:cs="Microsoft Sans Serif"/>
        <w:b/>
        <w:noProof/>
      </w:rPr>
      <w:instrText xml:space="preserve">" </w:instrText>
    </w:r>
    <w:r>
      <w:rPr>
        <w:rFonts w:ascii="Microsoft Sans Serif" w:hAnsi="Microsoft Sans Serif" w:cs="Microsoft Sans Serif"/>
        <w:b/>
        <w:noProof/>
      </w:rPr>
    </w:r>
    <w:r>
      <w:rPr>
        <w:rFonts w:ascii="Microsoft Sans Serif" w:hAnsi="Microsoft Sans Serif" w:cs="Microsoft Sans Serif"/>
        <w:b/>
        <w:noProof/>
      </w:rPr>
      <w:fldChar w:fldCharType="separate"/>
    </w:r>
    <w:r w:rsidRPr="0007758F">
      <w:rPr>
        <w:rStyle w:val="Kpr"/>
        <w:rFonts w:ascii="Microsoft Sans Serif" w:hAnsi="Microsoft Sans Serif" w:cs="Microsoft Sans Serif"/>
        <w:b/>
        <w:noProof/>
      </w:rPr>
      <w:t>www.utikad.org.tr</w:t>
    </w:r>
    <w:r>
      <w:rPr>
        <w:rFonts w:ascii="Microsoft Sans Serif" w:hAnsi="Microsoft Sans Serif" w:cs="Microsoft Sans Serif"/>
        <w:b/>
        <w:noProof/>
      </w:rPr>
      <w:fldChar w:fldCharType="end"/>
    </w:r>
  </w:p>
  <w:p w14:paraId="111476EA" w14:textId="77777777" w:rsidR="007C2BB4" w:rsidRDefault="007C2BB4" w:rsidP="007C2BB4">
    <w:pPr>
      <w:pStyle w:val="AltBilgi"/>
      <w:jc w:val="center"/>
      <w:rPr>
        <w:b/>
        <w:noProof/>
        <w:color w:val="000000" w:themeColor="text1"/>
      </w:rPr>
    </w:pPr>
    <w:r>
      <w:rPr>
        <w:b/>
        <w:noProof/>
        <w:color w:val="000000" w:themeColor="text1"/>
      </w:rPr>
      <w:drawing>
        <wp:inline distT="0" distB="0" distL="0" distR="0" wp14:anchorId="6A1D3815" wp14:editId="7DFD5F7B">
          <wp:extent cx="2990215" cy="2476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59229FEF" w14:textId="77777777" w:rsidR="007C2BB4" w:rsidRPr="00823B30" w:rsidRDefault="007C2BB4" w:rsidP="007C2BB4">
    <w:pPr>
      <w:pStyle w:val="AltBilgi"/>
      <w:jc w:val="center"/>
      <w:rPr>
        <w:b/>
        <w:noProof/>
        <w:color w:val="000000" w:themeColor="text1"/>
      </w:rPr>
    </w:pPr>
  </w:p>
  <w:p w14:paraId="205E851E" w14:textId="77777777"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65259BF3" w14:textId="77777777"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6EDCA120" w14:textId="77777777" w:rsidR="007C2BB4"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Pr>
        <w:rFonts w:ascii="Microsoft Sans Serif" w:hAnsi="Microsoft Sans Serif" w:cs="Microsoft Sans Serif"/>
        <w:noProof/>
        <w:color w:val="000000" w:themeColor="text1"/>
      </w:rPr>
      <w:t>212 663 08 85 / +90 530</w:t>
    </w:r>
    <w:r w:rsidRPr="00F0476B">
      <w:rPr>
        <w:rFonts w:ascii="Microsoft Sans Serif" w:hAnsi="Microsoft Sans Serif" w:cs="Microsoft Sans Serif"/>
        <w:noProof/>
        <w:color w:val="000000" w:themeColor="text1"/>
      </w:rPr>
      <w:t xml:space="preserve"> </w:t>
    </w:r>
    <w:r>
      <w:rPr>
        <w:rFonts w:ascii="Microsoft Sans Serif" w:hAnsi="Microsoft Sans Serif" w:cs="Microsoft Sans Serif"/>
        <w:noProof/>
        <w:color w:val="000000" w:themeColor="text1"/>
      </w:rPr>
      <w:t xml:space="preserve">960 84 24 </w:t>
    </w:r>
    <w:r w:rsidRPr="00F0476B">
      <w:rPr>
        <w:rFonts w:ascii="Microsoft Sans Serif" w:hAnsi="Microsoft Sans Serif" w:cs="Microsoft Sans Serif"/>
        <w:noProof/>
        <w:color w:val="000000" w:themeColor="text1"/>
      </w:rPr>
      <w:t>Faks:</w:t>
    </w:r>
    <w:r>
      <w:rPr>
        <w:rFonts w:ascii="Microsoft Sans Serif" w:hAnsi="Microsoft Sans Serif" w:cs="Microsoft Sans Serif"/>
        <w:noProof/>
        <w:color w:val="000000" w:themeColor="text1"/>
      </w:rPr>
      <w:t xml:space="preserve"> +90 212</w:t>
    </w:r>
    <w:r w:rsidRPr="00F0476B">
      <w:rPr>
        <w:rFonts w:ascii="Microsoft Sans Serif" w:hAnsi="Microsoft Sans Serif" w:cs="Microsoft Sans Serif"/>
        <w:noProof/>
        <w:color w:val="000000" w:themeColor="text1"/>
      </w:rPr>
      <w:t xml:space="preserve"> </w:t>
    </w:r>
    <w:r>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211E3F63" w14:textId="77777777"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2" w:history="1">
      <w:r w:rsidRPr="00F0476B">
        <w:rPr>
          <w:rStyle w:val="Kpr"/>
          <w:rFonts w:ascii="Microsoft Sans Serif" w:hAnsi="Microsoft Sans Serif" w:cs="Microsoft Sans Serif"/>
          <w:noProof/>
          <w:color w:val="000000" w:themeColor="text1"/>
          <w:u w:val="none"/>
        </w:rPr>
        <w:t>utikad@utikad.org.tr</w:t>
      </w:r>
    </w:hyperlink>
    <w:r>
      <w:rPr>
        <w:rStyle w:val="Kpr"/>
        <w:rFonts w:ascii="Microsoft Sans Serif" w:hAnsi="Microsoft Sans Serif" w:cs="Microsoft Sans Serif"/>
        <w:noProof/>
        <w:color w:val="000000" w:themeColor="text1"/>
        <w:u w:val="none"/>
      </w:rPr>
      <w:t xml:space="preserve">  KEP Adresi: </w:t>
    </w:r>
    <w:r w:rsidRPr="00B444B9">
      <w:rPr>
        <w:rStyle w:val="Kpr"/>
        <w:rFonts w:ascii="Microsoft Sans Serif" w:hAnsi="Microsoft Sans Serif" w:cs="Microsoft Sans Serif"/>
        <w:noProof/>
        <w:color w:val="000000" w:themeColor="text1"/>
        <w:u w:val="none"/>
      </w:rPr>
      <w:t>utikad.uluslararasi@hs01.kep.tr</w:t>
    </w:r>
  </w:p>
  <w:p w14:paraId="20728F0F" w14:textId="77777777" w:rsidR="007C2BB4" w:rsidRPr="00866010" w:rsidRDefault="007C2BB4" w:rsidP="007C2BB4">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 xml:space="preserve">Gayrettepe Mahallesi, Barbaros Bulvarı Dr. Orhan Birman İş Merkezi </w:t>
    </w:r>
  </w:p>
  <w:p w14:paraId="65E700F9" w14:textId="77777777" w:rsidR="007C2BB4" w:rsidRPr="00866010" w:rsidRDefault="007C2BB4" w:rsidP="007C2BB4">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 xml:space="preserve">No: 149/6  Beşiktaş – 34349 </w:t>
    </w:r>
    <w:r w:rsidRPr="00866010">
      <w:rPr>
        <w:rFonts w:ascii="Microsoft Sans Serif" w:eastAsia="Calibri" w:hAnsi="Microsoft Sans Serif" w:cs="Microsoft Sans Serif"/>
        <w:color w:val="auto"/>
        <w:kern w:val="0"/>
        <w:lang w:eastAsia="en-US"/>
      </w:rPr>
      <w:t>– İstanbul -</w:t>
    </w:r>
    <w:r w:rsidRPr="00866010">
      <w:rPr>
        <w:rFonts w:ascii="Microsoft Sans Serif" w:hAnsi="Microsoft Sans Serif" w:cs="Microsoft Sans Serif"/>
        <w:noProof/>
        <w:color w:val="000000" w:themeColor="text1"/>
      </w:rPr>
      <w:t xml:space="preserve"> Türkiye</w:t>
    </w:r>
    <w:bookmarkEnd w:id="0"/>
    <w:bookmarkEnd w:id="1"/>
    <w:bookmarkEnd w:id="2"/>
    <w:bookmarkEnd w:id="3"/>
  </w:p>
  <w:p w14:paraId="1BA6A665" w14:textId="29C8ED4F" w:rsidR="00823B30" w:rsidRPr="007C2BB4" w:rsidRDefault="00823B30" w:rsidP="007C2BB4">
    <w:pPr>
      <w:pStyle w:val="AltBilgi"/>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4704F" w14:textId="77777777" w:rsidR="00E63C00" w:rsidRDefault="00E63C00" w:rsidP="00BD1D2D">
      <w:pPr>
        <w:spacing w:after="0" w:line="240" w:lineRule="auto"/>
      </w:pPr>
      <w:r>
        <w:separator/>
      </w:r>
    </w:p>
  </w:footnote>
  <w:footnote w:type="continuationSeparator" w:id="0">
    <w:p w14:paraId="0805F90B" w14:textId="77777777" w:rsidR="00E63C00" w:rsidRDefault="00E63C00"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B52B3"/>
    <w:multiLevelType w:val="hybridMultilevel"/>
    <w:tmpl w:val="DFC2BE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D236CF9"/>
    <w:multiLevelType w:val="hybridMultilevel"/>
    <w:tmpl w:val="1F4039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6376E"/>
    <w:multiLevelType w:val="hybridMultilevel"/>
    <w:tmpl w:val="653AE6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293DDA"/>
    <w:multiLevelType w:val="hybridMultilevel"/>
    <w:tmpl w:val="2E7CD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348023606">
    <w:abstractNumId w:val="4"/>
  </w:num>
  <w:num w:numId="2" w16cid:durableId="1451121942">
    <w:abstractNumId w:val="0"/>
  </w:num>
  <w:num w:numId="3" w16cid:durableId="1852644313">
    <w:abstractNumId w:val="1"/>
  </w:num>
  <w:num w:numId="4" w16cid:durableId="870730180">
    <w:abstractNumId w:val="2"/>
  </w:num>
  <w:num w:numId="5" w16cid:durableId="580212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4275"/>
    <w:rsid w:val="00005668"/>
    <w:rsid w:val="000073B1"/>
    <w:rsid w:val="000131B8"/>
    <w:rsid w:val="0001756D"/>
    <w:rsid w:val="00022EE3"/>
    <w:rsid w:val="0002347B"/>
    <w:rsid w:val="00025BE7"/>
    <w:rsid w:val="0003778F"/>
    <w:rsid w:val="00065EB8"/>
    <w:rsid w:val="00076FD7"/>
    <w:rsid w:val="000802E6"/>
    <w:rsid w:val="00081C76"/>
    <w:rsid w:val="00083949"/>
    <w:rsid w:val="00084CA5"/>
    <w:rsid w:val="000A4D54"/>
    <w:rsid w:val="000A71BC"/>
    <w:rsid w:val="000B3E9E"/>
    <w:rsid w:val="000D0DBF"/>
    <w:rsid w:val="000D1798"/>
    <w:rsid w:val="000D554A"/>
    <w:rsid w:val="000D624B"/>
    <w:rsid w:val="000E1D5C"/>
    <w:rsid w:val="000E4983"/>
    <w:rsid w:val="000E5F9D"/>
    <w:rsid w:val="000F2717"/>
    <w:rsid w:val="000F5962"/>
    <w:rsid w:val="001075C1"/>
    <w:rsid w:val="00111930"/>
    <w:rsid w:val="00111CD3"/>
    <w:rsid w:val="00113E21"/>
    <w:rsid w:val="001170C5"/>
    <w:rsid w:val="00121101"/>
    <w:rsid w:val="0012227B"/>
    <w:rsid w:val="001253AD"/>
    <w:rsid w:val="0012595D"/>
    <w:rsid w:val="00130A3D"/>
    <w:rsid w:val="00132D52"/>
    <w:rsid w:val="00134F3D"/>
    <w:rsid w:val="001430A6"/>
    <w:rsid w:val="0014622B"/>
    <w:rsid w:val="00171B59"/>
    <w:rsid w:val="0017531F"/>
    <w:rsid w:val="001779F5"/>
    <w:rsid w:val="00183B92"/>
    <w:rsid w:val="0018638F"/>
    <w:rsid w:val="00186C65"/>
    <w:rsid w:val="001A2858"/>
    <w:rsid w:val="001B1500"/>
    <w:rsid w:val="001B6791"/>
    <w:rsid w:val="001D0F18"/>
    <w:rsid w:val="001E0D1E"/>
    <w:rsid w:val="001E2800"/>
    <w:rsid w:val="001F4DBF"/>
    <w:rsid w:val="001F5460"/>
    <w:rsid w:val="001F5AD7"/>
    <w:rsid w:val="002220F4"/>
    <w:rsid w:val="00224C33"/>
    <w:rsid w:val="002254D6"/>
    <w:rsid w:val="002347AC"/>
    <w:rsid w:val="00234CD0"/>
    <w:rsid w:val="00234E9D"/>
    <w:rsid w:val="0024744A"/>
    <w:rsid w:val="00247FBF"/>
    <w:rsid w:val="00250E48"/>
    <w:rsid w:val="0025117B"/>
    <w:rsid w:val="00257E1C"/>
    <w:rsid w:val="00275A17"/>
    <w:rsid w:val="00283FA0"/>
    <w:rsid w:val="00290EAC"/>
    <w:rsid w:val="002D389C"/>
    <w:rsid w:val="002D62C3"/>
    <w:rsid w:val="002D688F"/>
    <w:rsid w:val="002E02D9"/>
    <w:rsid w:val="002E5C94"/>
    <w:rsid w:val="002E6DA8"/>
    <w:rsid w:val="002F2795"/>
    <w:rsid w:val="002F4FE2"/>
    <w:rsid w:val="00300AEF"/>
    <w:rsid w:val="0031321E"/>
    <w:rsid w:val="00313561"/>
    <w:rsid w:val="003136D3"/>
    <w:rsid w:val="00320B8F"/>
    <w:rsid w:val="00331A33"/>
    <w:rsid w:val="0033292E"/>
    <w:rsid w:val="00334DCA"/>
    <w:rsid w:val="00346332"/>
    <w:rsid w:val="0035705A"/>
    <w:rsid w:val="003624EF"/>
    <w:rsid w:val="00367A77"/>
    <w:rsid w:val="003715E4"/>
    <w:rsid w:val="00380C49"/>
    <w:rsid w:val="003A0930"/>
    <w:rsid w:val="003A4B1F"/>
    <w:rsid w:val="003A4B4E"/>
    <w:rsid w:val="003A7132"/>
    <w:rsid w:val="003A7FAE"/>
    <w:rsid w:val="003B053C"/>
    <w:rsid w:val="003C0B42"/>
    <w:rsid w:val="003C0CF0"/>
    <w:rsid w:val="003C24C1"/>
    <w:rsid w:val="003D238D"/>
    <w:rsid w:val="003D7BF0"/>
    <w:rsid w:val="003E5B30"/>
    <w:rsid w:val="003E5FEA"/>
    <w:rsid w:val="003F5165"/>
    <w:rsid w:val="00400E83"/>
    <w:rsid w:val="00404A93"/>
    <w:rsid w:val="004061BC"/>
    <w:rsid w:val="00411A92"/>
    <w:rsid w:val="00412A27"/>
    <w:rsid w:val="00415E2A"/>
    <w:rsid w:val="00420A55"/>
    <w:rsid w:val="00445CA9"/>
    <w:rsid w:val="004521C6"/>
    <w:rsid w:val="00452897"/>
    <w:rsid w:val="00453161"/>
    <w:rsid w:val="0046386C"/>
    <w:rsid w:val="004646D7"/>
    <w:rsid w:val="00473688"/>
    <w:rsid w:val="00474CEE"/>
    <w:rsid w:val="00485A4D"/>
    <w:rsid w:val="00490B31"/>
    <w:rsid w:val="004A4EA6"/>
    <w:rsid w:val="004B16A0"/>
    <w:rsid w:val="004B475A"/>
    <w:rsid w:val="004B52EF"/>
    <w:rsid w:val="004B5E5D"/>
    <w:rsid w:val="004C63D2"/>
    <w:rsid w:val="004C6C43"/>
    <w:rsid w:val="004C760C"/>
    <w:rsid w:val="004D66BC"/>
    <w:rsid w:val="004E2E7C"/>
    <w:rsid w:val="004E461A"/>
    <w:rsid w:val="004E560F"/>
    <w:rsid w:val="004F007A"/>
    <w:rsid w:val="004F4F85"/>
    <w:rsid w:val="004F67F0"/>
    <w:rsid w:val="004F74A2"/>
    <w:rsid w:val="00504984"/>
    <w:rsid w:val="00506367"/>
    <w:rsid w:val="00511262"/>
    <w:rsid w:val="00512D30"/>
    <w:rsid w:val="00521977"/>
    <w:rsid w:val="00523DAB"/>
    <w:rsid w:val="0053495A"/>
    <w:rsid w:val="005553FB"/>
    <w:rsid w:val="005623A3"/>
    <w:rsid w:val="0058144B"/>
    <w:rsid w:val="005840FA"/>
    <w:rsid w:val="0059317E"/>
    <w:rsid w:val="0059317F"/>
    <w:rsid w:val="005A3B64"/>
    <w:rsid w:val="005A6DC6"/>
    <w:rsid w:val="005B11CA"/>
    <w:rsid w:val="005C0748"/>
    <w:rsid w:val="005C2F21"/>
    <w:rsid w:val="005C47BD"/>
    <w:rsid w:val="005C5103"/>
    <w:rsid w:val="005F2762"/>
    <w:rsid w:val="005F6111"/>
    <w:rsid w:val="006005F2"/>
    <w:rsid w:val="00612FC9"/>
    <w:rsid w:val="00626FDE"/>
    <w:rsid w:val="00627CA3"/>
    <w:rsid w:val="00631ECD"/>
    <w:rsid w:val="00645FC1"/>
    <w:rsid w:val="006461FF"/>
    <w:rsid w:val="006540BE"/>
    <w:rsid w:val="00671E35"/>
    <w:rsid w:val="006778E7"/>
    <w:rsid w:val="0069493A"/>
    <w:rsid w:val="006969C7"/>
    <w:rsid w:val="006A45A2"/>
    <w:rsid w:val="006B009B"/>
    <w:rsid w:val="006B4596"/>
    <w:rsid w:val="006C0645"/>
    <w:rsid w:val="006D438F"/>
    <w:rsid w:val="006D7630"/>
    <w:rsid w:val="006E6833"/>
    <w:rsid w:val="006F6322"/>
    <w:rsid w:val="007005D9"/>
    <w:rsid w:val="0070494D"/>
    <w:rsid w:val="00712273"/>
    <w:rsid w:val="00717C7F"/>
    <w:rsid w:val="0072655B"/>
    <w:rsid w:val="00733C63"/>
    <w:rsid w:val="00756F9C"/>
    <w:rsid w:val="00773C75"/>
    <w:rsid w:val="00773E49"/>
    <w:rsid w:val="0077545A"/>
    <w:rsid w:val="00786123"/>
    <w:rsid w:val="00790D1B"/>
    <w:rsid w:val="007A0329"/>
    <w:rsid w:val="007B31C7"/>
    <w:rsid w:val="007C081C"/>
    <w:rsid w:val="007C192E"/>
    <w:rsid w:val="007C2BB4"/>
    <w:rsid w:val="007C6E9D"/>
    <w:rsid w:val="007C7008"/>
    <w:rsid w:val="007D193C"/>
    <w:rsid w:val="007E1CB5"/>
    <w:rsid w:val="007E4974"/>
    <w:rsid w:val="007E6C9E"/>
    <w:rsid w:val="007F06C0"/>
    <w:rsid w:val="007F12DB"/>
    <w:rsid w:val="007F35ED"/>
    <w:rsid w:val="007F77A5"/>
    <w:rsid w:val="00807674"/>
    <w:rsid w:val="008136EC"/>
    <w:rsid w:val="00823B30"/>
    <w:rsid w:val="008263F7"/>
    <w:rsid w:val="008351EB"/>
    <w:rsid w:val="00835A88"/>
    <w:rsid w:val="00837BF0"/>
    <w:rsid w:val="00840D60"/>
    <w:rsid w:val="00844DD5"/>
    <w:rsid w:val="00845C8D"/>
    <w:rsid w:val="0086155A"/>
    <w:rsid w:val="00866010"/>
    <w:rsid w:val="00876752"/>
    <w:rsid w:val="0088463E"/>
    <w:rsid w:val="00886967"/>
    <w:rsid w:val="008A0B91"/>
    <w:rsid w:val="008A2D18"/>
    <w:rsid w:val="008A356D"/>
    <w:rsid w:val="008A6F6F"/>
    <w:rsid w:val="008B3B99"/>
    <w:rsid w:val="008C2F81"/>
    <w:rsid w:val="008D39A2"/>
    <w:rsid w:val="008E255D"/>
    <w:rsid w:val="008F3985"/>
    <w:rsid w:val="0091084D"/>
    <w:rsid w:val="00925169"/>
    <w:rsid w:val="00945742"/>
    <w:rsid w:val="00955747"/>
    <w:rsid w:val="00970766"/>
    <w:rsid w:val="0097204E"/>
    <w:rsid w:val="009744AF"/>
    <w:rsid w:val="00976915"/>
    <w:rsid w:val="00976B67"/>
    <w:rsid w:val="009800B3"/>
    <w:rsid w:val="009941F0"/>
    <w:rsid w:val="0099520E"/>
    <w:rsid w:val="00997CFF"/>
    <w:rsid w:val="009A1691"/>
    <w:rsid w:val="009A751A"/>
    <w:rsid w:val="009B0039"/>
    <w:rsid w:val="009B3B1A"/>
    <w:rsid w:val="009C3A58"/>
    <w:rsid w:val="009C5292"/>
    <w:rsid w:val="009D1F3E"/>
    <w:rsid w:val="009D322F"/>
    <w:rsid w:val="009E1896"/>
    <w:rsid w:val="009E297F"/>
    <w:rsid w:val="009E4C6A"/>
    <w:rsid w:val="009F7B86"/>
    <w:rsid w:val="00A00F03"/>
    <w:rsid w:val="00A1124B"/>
    <w:rsid w:val="00A118E3"/>
    <w:rsid w:val="00A3676B"/>
    <w:rsid w:val="00A42A83"/>
    <w:rsid w:val="00A61D08"/>
    <w:rsid w:val="00A65882"/>
    <w:rsid w:val="00A66D04"/>
    <w:rsid w:val="00A6779B"/>
    <w:rsid w:val="00A750AA"/>
    <w:rsid w:val="00A95DA9"/>
    <w:rsid w:val="00AA249E"/>
    <w:rsid w:val="00AA4532"/>
    <w:rsid w:val="00AB4BFC"/>
    <w:rsid w:val="00AC6C27"/>
    <w:rsid w:val="00AC7677"/>
    <w:rsid w:val="00AC7764"/>
    <w:rsid w:val="00AD1E4D"/>
    <w:rsid w:val="00AD3EE0"/>
    <w:rsid w:val="00AE6BA3"/>
    <w:rsid w:val="00AF25A2"/>
    <w:rsid w:val="00B048F0"/>
    <w:rsid w:val="00B07A4D"/>
    <w:rsid w:val="00B13B5F"/>
    <w:rsid w:val="00B17D5F"/>
    <w:rsid w:val="00B34DB9"/>
    <w:rsid w:val="00B444B9"/>
    <w:rsid w:val="00B44E17"/>
    <w:rsid w:val="00B530C2"/>
    <w:rsid w:val="00B55D0D"/>
    <w:rsid w:val="00B57452"/>
    <w:rsid w:val="00B6678D"/>
    <w:rsid w:val="00B67F14"/>
    <w:rsid w:val="00B7122A"/>
    <w:rsid w:val="00B74779"/>
    <w:rsid w:val="00B80722"/>
    <w:rsid w:val="00BB236A"/>
    <w:rsid w:val="00BB595C"/>
    <w:rsid w:val="00BD1D2D"/>
    <w:rsid w:val="00BD7291"/>
    <w:rsid w:val="00BE2FBE"/>
    <w:rsid w:val="00BE3C1D"/>
    <w:rsid w:val="00BE7080"/>
    <w:rsid w:val="00BF069E"/>
    <w:rsid w:val="00BF4799"/>
    <w:rsid w:val="00C11EBF"/>
    <w:rsid w:val="00C30C8D"/>
    <w:rsid w:val="00C32C39"/>
    <w:rsid w:val="00C40D02"/>
    <w:rsid w:val="00C46450"/>
    <w:rsid w:val="00C466A8"/>
    <w:rsid w:val="00C534A4"/>
    <w:rsid w:val="00C53ADA"/>
    <w:rsid w:val="00C63E7B"/>
    <w:rsid w:val="00C64A8A"/>
    <w:rsid w:val="00C72B4C"/>
    <w:rsid w:val="00C91A83"/>
    <w:rsid w:val="00CA0088"/>
    <w:rsid w:val="00CA3251"/>
    <w:rsid w:val="00CB45D0"/>
    <w:rsid w:val="00CC3CC6"/>
    <w:rsid w:val="00CC7052"/>
    <w:rsid w:val="00CD1911"/>
    <w:rsid w:val="00CE1195"/>
    <w:rsid w:val="00CE45E7"/>
    <w:rsid w:val="00CE5330"/>
    <w:rsid w:val="00CF2AFE"/>
    <w:rsid w:val="00D0374D"/>
    <w:rsid w:val="00D118A7"/>
    <w:rsid w:val="00D16088"/>
    <w:rsid w:val="00D2373A"/>
    <w:rsid w:val="00D26A9B"/>
    <w:rsid w:val="00D270AF"/>
    <w:rsid w:val="00D30851"/>
    <w:rsid w:val="00D34D52"/>
    <w:rsid w:val="00D4693B"/>
    <w:rsid w:val="00D4702D"/>
    <w:rsid w:val="00D53D2F"/>
    <w:rsid w:val="00D7005A"/>
    <w:rsid w:val="00D71A74"/>
    <w:rsid w:val="00D86A83"/>
    <w:rsid w:val="00D90241"/>
    <w:rsid w:val="00D91E90"/>
    <w:rsid w:val="00DA1142"/>
    <w:rsid w:val="00DB4804"/>
    <w:rsid w:val="00DB744B"/>
    <w:rsid w:val="00DC0358"/>
    <w:rsid w:val="00DC6570"/>
    <w:rsid w:val="00DD0FD2"/>
    <w:rsid w:val="00DD1504"/>
    <w:rsid w:val="00DD6456"/>
    <w:rsid w:val="00DD6EF4"/>
    <w:rsid w:val="00DE48D0"/>
    <w:rsid w:val="00DF3CC7"/>
    <w:rsid w:val="00DF51B1"/>
    <w:rsid w:val="00E01537"/>
    <w:rsid w:val="00E1475E"/>
    <w:rsid w:val="00E1513D"/>
    <w:rsid w:val="00E22A7B"/>
    <w:rsid w:val="00E26F2E"/>
    <w:rsid w:val="00E279C1"/>
    <w:rsid w:val="00E43F3B"/>
    <w:rsid w:val="00E5087D"/>
    <w:rsid w:val="00E61917"/>
    <w:rsid w:val="00E63C00"/>
    <w:rsid w:val="00E6445C"/>
    <w:rsid w:val="00E72339"/>
    <w:rsid w:val="00E760CF"/>
    <w:rsid w:val="00E76385"/>
    <w:rsid w:val="00E80054"/>
    <w:rsid w:val="00EA0F4D"/>
    <w:rsid w:val="00EB527E"/>
    <w:rsid w:val="00EC16F3"/>
    <w:rsid w:val="00EC1DFF"/>
    <w:rsid w:val="00EE1657"/>
    <w:rsid w:val="00EE483C"/>
    <w:rsid w:val="00EE5EDA"/>
    <w:rsid w:val="00EF0121"/>
    <w:rsid w:val="00F0476B"/>
    <w:rsid w:val="00F05D4E"/>
    <w:rsid w:val="00F127D8"/>
    <w:rsid w:val="00F17E31"/>
    <w:rsid w:val="00F2742B"/>
    <w:rsid w:val="00F31C68"/>
    <w:rsid w:val="00F35129"/>
    <w:rsid w:val="00F37AAC"/>
    <w:rsid w:val="00F407EF"/>
    <w:rsid w:val="00F41AF5"/>
    <w:rsid w:val="00F441C5"/>
    <w:rsid w:val="00F45BA1"/>
    <w:rsid w:val="00F5029B"/>
    <w:rsid w:val="00F530E6"/>
    <w:rsid w:val="00F533BC"/>
    <w:rsid w:val="00F56D96"/>
    <w:rsid w:val="00F6333F"/>
    <w:rsid w:val="00F665D0"/>
    <w:rsid w:val="00F73E76"/>
    <w:rsid w:val="00F80681"/>
    <w:rsid w:val="00F81B73"/>
    <w:rsid w:val="00F95575"/>
    <w:rsid w:val="00FA0B9C"/>
    <w:rsid w:val="00FA5032"/>
    <w:rsid w:val="00FA5FF8"/>
    <w:rsid w:val="00FB4707"/>
    <w:rsid w:val="00FB4E57"/>
    <w:rsid w:val="00FD4CA5"/>
    <w:rsid w:val="00FE7F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paragraph" w:styleId="ListeParagraf">
    <w:name w:val="List Paragraph"/>
    <w:basedOn w:val="Normal"/>
    <w:uiPriority w:val="34"/>
    <w:qFormat/>
    <w:rsid w:val="00786123"/>
    <w:pPr>
      <w:spacing w:after="0" w:line="240" w:lineRule="auto"/>
      <w:ind w:left="720"/>
      <w:contextualSpacing/>
    </w:pPr>
    <w:rPr>
      <w:rFonts w:asciiTheme="minorHAnsi" w:eastAsiaTheme="minorHAnsi" w:hAnsiTheme="minorHAnsi" w:cstheme="minorBidi"/>
      <w:color w:val="auto"/>
      <w:kern w:val="0"/>
      <w:sz w:val="24"/>
      <w:szCs w:val="24"/>
      <w:lang w:eastAsia="en-US"/>
    </w:rPr>
  </w:style>
  <w:style w:type="character" w:styleId="Gl">
    <w:name w:val="Strong"/>
    <w:basedOn w:val="VarsaylanParagrafYazTipi"/>
    <w:uiPriority w:val="22"/>
    <w:qFormat/>
    <w:rsid w:val="00474C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272056595">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79516871">
      <w:bodyDiv w:val="1"/>
      <w:marLeft w:val="0"/>
      <w:marRight w:val="0"/>
      <w:marTop w:val="0"/>
      <w:marBottom w:val="0"/>
      <w:divBdr>
        <w:top w:val="none" w:sz="0" w:space="0" w:color="auto"/>
        <w:left w:val="none" w:sz="0" w:space="0" w:color="auto"/>
        <w:bottom w:val="none" w:sz="0" w:space="0" w:color="auto"/>
        <w:right w:val="none" w:sz="0" w:space="0" w:color="auto"/>
      </w:divBdr>
    </w:div>
    <w:div w:id="1090540447">
      <w:bodyDiv w:val="1"/>
      <w:marLeft w:val="0"/>
      <w:marRight w:val="0"/>
      <w:marTop w:val="0"/>
      <w:marBottom w:val="0"/>
      <w:divBdr>
        <w:top w:val="none" w:sz="0" w:space="0" w:color="auto"/>
        <w:left w:val="none" w:sz="0" w:space="0" w:color="auto"/>
        <w:bottom w:val="none" w:sz="0" w:space="0" w:color="auto"/>
        <w:right w:val="none" w:sz="0" w:space="0" w:color="auto"/>
      </w:divBdr>
      <w:divsChild>
        <w:div w:id="1775708655">
          <w:marLeft w:val="0"/>
          <w:marRight w:val="0"/>
          <w:marTop w:val="0"/>
          <w:marBottom w:val="0"/>
          <w:divBdr>
            <w:top w:val="none" w:sz="0" w:space="0" w:color="auto"/>
            <w:left w:val="none" w:sz="0" w:space="0" w:color="auto"/>
            <w:bottom w:val="none" w:sz="0" w:space="0" w:color="auto"/>
            <w:right w:val="none" w:sz="0" w:space="0" w:color="auto"/>
          </w:divBdr>
        </w:div>
      </w:divsChild>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tikad@utikad.org.tr"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3" ma:contentTypeDescription="Yeni belge oluşturun." ma:contentTypeScope="" ma:versionID="c27bb97f736c8e0b5da3f5c15079845d">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9717005e51eec42fb4805b2c1d3ba049"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7100B-7373-4F1A-B4E5-C92461FE8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2F95E-340F-443B-8D19-418C7A7EA0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890C3A-D04E-407A-BB5E-29BFA30CF986}">
  <ds:schemaRefs>
    <ds:schemaRef ds:uri="http://schemas.microsoft.com/sharepoint/v3/contenttype/forms"/>
  </ds:schemaRefs>
</ds:datastoreItem>
</file>

<file path=customXml/itemProps4.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483</Words>
  <Characters>2756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Alev TAHMAZ</cp:lastModifiedBy>
  <cp:revision>79</cp:revision>
  <cp:lastPrinted>2020-09-25T05:52:00Z</cp:lastPrinted>
  <dcterms:created xsi:type="dcterms:W3CDTF">2022-03-08T12:01:00Z</dcterms:created>
  <dcterms:modified xsi:type="dcterms:W3CDTF">2023-02-13T11:36:00Z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