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C9110" w14:textId="77777777" w:rsidR="0003778F" w:rsidRPr="00627CA3" w:rsidRDefault="0003778F" w:rsidP="0003778F">
      <w:pPr>
        <w:spacing w:after="0"/>
        <w:rPr>
          <w:rFonts w:ascii="Arial" w:hAnsi="Arial" w:cs="Arial"/>
          <w:color w:val="auto"/>
          <w:sz w:val="24"/>
          <w:szCs w:val="24"/>
        </w:rPr>
      </w:pPr>
    </w:p>
    <w:p w14:paraId="4FC5EB27" w14:textId="77777777" w:rsidR="0001756D" w:rsidRDefault="0001756D" w:rsidP="0001756D">
      <w:pPr>
        <w:spacing w:after="0"/>
        <w:rPr>
          <w:rFonts w:ascii="Arial" w:hAnsi="Arial" w:cs="Arial"/>
          <w:color w:val="auto"/>
          <w:sz w:val="22"/>
          <w:szCs w:val="22"/>
        </w:rPr>
      </w:pPr>
    </w:p>
    <w:p w14:paraId="76DB16EC" w14:textId="77777777" w:rsidR="0001756D" w:rsidRDefault="0001756D" w:rsidP="0001756D">
      <w:pPr>
        <w:spacing w:after="0"/>
        <w:rPr>
          <w:rFonts w:ascii="Arial" w:hAnsi="Arial" w:cs="Arial"/>
          <w:b/>
          <w:noProof/>
          <w:color w:val="auto"/>
          <w:sz w:val="24"/>
          <w:szCs w:val="24"/>
        </w:rPr>
      </w:pPr>
    </w:p>
    <w:p w14:paraId="259C0EE2" w14:textId="40C5B268" w:rsidR="0001756D" w:rsidRDefault="00935390" w:rsidP="00040EDA">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B10301">
        <w:rPr>
          <w:rFonts w:ascii="Arial" w:hAnsi="Arial" w:cs="Arial"/>
          <w:color w:val="auto"/>
          <w:sz w:val="24"/>
          <w:szCs w:val="24"/>
        </w:rPr>
        <w:t>08</w:t>
      </w:r>
      <w:r w:rsidRPr="009A3DB5">
        <w:rPr>
          <w:rFonts w:ascii="Arial" w:hAnsi="Arial" w:cs="Arial"/>
          <w:color w:val="auto"/>
          <w:sz w:val="24"/>
          <w:szCs w:val="24"/>
        </w:rPr>
        <w:t>.</w:t>
      </w:r>
      <w:r w:rsidR="00B10301">
        <w:rPr>
          <w:rFonts w:ascii="Arial" w:hAnsi="Arial" w:cs="Arial"/>
          <w:color w:val="auto"/>
          <w:sz w:val="24"/>
          <w:szCs w:val="24"/>
        </w:rPr>
        <w:t>03</w:t>
      </w:r>
      <w:r w:rsidRPr="009A3DB5">
        <w:rPr>
          <w:rFonts w:ascii="Arial" w:hAnsi="Arial" w:cs="Arial"/>
          <w:color w:val="auto"/>
          <w:sz w:val="24"/>
          <w:szCs w:val="24"/>
        </w:rPr>
        <w:t>.202</w:t>
      </w:r>
      <w:r w:rsidR="00B10301">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7B5A041D" w14:textId="77777777" w:rsidR="00040EDA" w:rsidRPr="00040EDA" w:rsidRDefault="00040EDA" w:rsidP="00040EDA">
      <w:pPr>
        <w:spacing w:after="0"/>
        <w:rPr>
          <w:rFonts w:ascii="Arial" w:hAnsi="Arial" w:cs="Arial"/>
          <w:sz w:val="24"/>
          <w:szCs w:val="24"/>
        </w:rPr>
      </w:pPr>
    </w:p>
    <w:p w14:paraId="6EF3C087" w14:textId="66113F0C" w:rsidR="0001756D" w:rsidRPr="00D313E9" w:rsidRDefault="0001756D" w:rsidP="0001756D">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A60C74">
        <w:rPr>
          <w:rFonts w:ascii="Arial" w:hAnsi="Arial" w:cs="Arial"/>
          <w:b/>
          <w:color w:val="C0504D" w:themeColor="accent2"/>
          <w:sz w:val="36"/>
          <w:szCs w:val="36"/>
        </w:rPr>
        <w:t>3</w:t>
      </w:r>
    </w:p>
    <w:p w14:paraId="182DDF60" w14:textId="77777777" w:rsidR="0001756D" w:rsidRPr="006461FF" w:rsidRDefault="0001756D" w:rsidP="006461FF">
      <w:pPr>
        <w:spacing w:after="0" w:line="240" w:lineRule="auto"/>
        <w:jc w:val="center"/>
        <w:rPr>
          <w:rFonts w:ascii="Arial" w:eastAsia="Calibri" w:hAnsi="Arial" w:cs="Arial"/>
          <w:b/>
          <w:bCs/>
          <w:color w:val="auto"/>
          <w:kern w:val="0"/>
          <w:sz w:val="22"/>
          <w:szCs w:val="22"/>
          <w:lang w:eastAsia="en-US"/>
        </w:rPr>
      </w:pPr>
    </w:p>
    <w:p w14:paraId="7347EDA2" w14:textId="7272BCC7" w:rsidR="00B10301" w:rsidRDefault="00B10301" w:rsidP="00322E51">
      <w:pPr>
        <w:jc w:val="center"/>
        <w:rPr>
          <w:rFonts w:ascii="Arial" w:hAnsi="Arial" w:cs="Arial"/>
          <w:b/>
          <w:color w:val="auto"/>
        </w:rPr>
      </w:pPr>
      <w:r w:rsidRPr="00B10301">
        <w:rPr>
          <w:rFonts w:ascii="Arial" w:hAnsi="Arial" w:cs="Arial"/>
          <w:b/>
          <w:color w:val="auto"/>
        </w:rPr>
        <w:t>UTİKAD’DAN</w:t>
      </w:r>
      <w:r>
        <w:rPr>
          <w:rFonts w:ascii="Arial" w:hAnsi="Arial" w:cs="Arial"/>
          <w:b/>
          <w:color w:val="auto"/>
        </w:rPr>
        <w:t xml:space="preserve"> </w:t>
      </w:r>
      <w:r w:rsidRPr="00B10301">
        <w:rPr>
          <w:rFonts w:ascii="Arial" w:hAnsi="Arial" w:cs="Arial"/>
          <w:b/>
          <w:color w:val="auto"/>
        </w:rPr>
        <w:t>DEPREMZEDELERLE</w:t>
      </w:r>
      <w:r>
        <w:rPr>
          <w:rFonts w:ascii="Arial" w:hAnsi="Arial" w:cs="Arial"/>
          <w:b/>
          <w:color w:val="auto"/>
        </w:rPr>
        <w:t xml:space="preserve"> </w:t>
      </w:r>
      <w:r w:rsidRPr="00B10301">
        <w:rPr>
          <w:rFonts w:ascii="Arial" w:hAnsi="Arial" w:cs="Arial"/>
          <w:b/>
          <w:color w:val="auto"/>
        </w:rPr>
        <w:t>ANLAMLI</w:t>
      </w:r>
      <w:r>
        <w:rPr>
          <w:rFonts w:ascii="Arial" w:hAnsi="Arial" w:cs="Arial"/>
          <w:b/>
          <w:color w:val="auto"/>
        </w:rPr>
        <w:t xml:space="preserve"> </w:t>
      </w:r>
      <w:r w:rsidRPr="00B10301">
        <w:rPr>
          <w:rFonts w:ascii="Arial" w:hAnsi="Arial" w:cs="Arial"/>
          <w:b/>
          <w:color w:val="auto"/>
        </w:rPr>
        <w:t>BULUŞMA</w:t>
      </w:r>
    </w:p>
    <w:p w14:paraId="6DEFFE2A" w14:textId="022C21D6" w:rsidR="00322E51" w:rsidRPr="00322E51" w:rsidRDefault="00B10301" w:rsidP="00322E51">
      <w:pPr>
        <w:jc w:val="center"/>
      </w:pPr>
      <w:r w:rsidRPr="00B10301">
        <w:rPr>
          <w:rFonts w:ascii="Arial" w:hAnsi="Arial" w:cs="Arial"/>
          <w:b/>
          <w:color w:val="auto"/>
        </w:rPr>
        <w:t xml:space="preserve">UTİKAD Yönetim Kurulu Üyeleri ve üye firmaların temsilcileri, Büyükçekmece Belediyesi’nin 8 Mart etkinliği kapsamında 500 depremzede kadınla Kaya İstanbul </w:t>
      </w:r>
      <w:proofErr w:type="spellStart"/>
      <w:r w:rsidRPr="00B10301">
        <w:rPr>
          <w:rFonts w:ascii="Arial" w:hAnsi="Arial" w:cs="Arial"/>
          <w:b/>
          <w:color w:val="auto"/>
        </w:rPr>
        <w:t>Fair</w:t>
      </w:r>
      <w:proofErr w:type="spellEnd"/>
      <w:r w:rsidRPr="00B10301">
        <w:rPr>
          <w:rFonts w:ascii="Arial" w:hAnsi="Arial" w:cs="Arial"/>
          <w:b/>
          <w:color w:val="auto"/>
        </w:rPr>
        <w:t xml:space="preserve"> &amp; </w:t>
      </w:r>
      <w:proofErr w:type="spellStart"/>
      <w:r w:rsidRPr="00B10301">
        <w:rPr>
          <w:rFonts w:ascii="Arial" w:hAnsi="Arial" w:cs="Arial"/>
          <w:b/>
          <w:color w:val="auto"/>
        </w:rPr>
        <w:t>Convention</w:t>
      </w:r>
      <w:proofErr w:type="spellEnd"/>
      <w:r w:rsidRPr="00B10301">
        <w:rPr>
          <w:rFonts w:ascii="Arial" w:hAnsi="Arial" w:cs="Arial"/>
          <w:b/>
          <w:color w:val="auto"/>
        </w:rPr>
        <w:t xml:space="preserve"> Oteli’nde düzenlenen yemekte bir araya geldi. UTİKAD Yönetim Kurulu Başkanı Ayşem Ulusoy, </w:t>
      </w:r>
      <w:r w:rsidR="000803C6" w:rsidRPr="000803C6">
        <w:rPr>
          <w:rFonts w:ascii="Arial" w:hAnsi="Arial" w:cs="Arial"/>
          <w:b/>
          <w:color w:val="auto"/>
        </w:rPr>
        <w:t>depremzede ailelere umut aşılayan kısa bir konuşma yaptı.</w:t>
      </w:r>
    </w:p>
    <w:p w14:paraId="47582C88" w14:textId="77777777" w:rsidR="00040EDA" w:rsidRPr="00040EDA" w:rsidRDefault="00040EDA" w:rsidP="00526893">
      <w:pPr>
        <w:jc w:val="both"/>
        <w:rPr>
          <w:rFonts w:ascii="Arial" w:eastAsia="Yu Gothic Medium" w:hAnsi="Arial" w:cs="Arial"/>
          <w:color w:val="auto"/>
          <w:sz w:val="22"/>
          <w:szCs w:val="22"/>
        </w:rPr>
      </w:pPr>
      <w:r w:rsidRPr="00040EDA">
        <w:rPr>
          <w:rFonts w:ascii="Arial" w:eastAsia="Yu Gothic Medium" w:hAnsi="Arial" w:cs="Arial"/>
          <w:color w:val="auto"/>
          <w:sz w:val="22"/>
          <w:szCs w:val="22"/>
        </w:rPr>
        <w:t xml:space="preserve">6 Şubat 2023 tarihinde Kahramanmaraş merkezli depremler sonrasında on bir ilde meydana gelen büyük yıkım birçok aileyi evsiz bıraktı. Bölgeden tahliye edilen aileler büyük şehirlere ya da çevre illere nakledilerek misafir ediliyor. Bu belediyelerden biri de Büyükçekmece Belediyesi… </w:t>
      </w:r>
    </w:p>
    <w:p w14:paraId="1CB14170" w14:textId="76E8192D" w:rsidR="00040EDA" w:rsidRPr="00040EDA" w:rsidRDefault="00040EDA" w:rsidP="00526893">
      <w:pPr>
        <w:jc w:val="both"/>
        <w:rPr>
          <w:rFonts w:ascii="Arial" w:eastAsia="Yu Gothic Medium" w:hAnsi="Arial" w:cs="Arial"/>
          <w:color w:val="auto"/>
          <w:sz w:val="22"/>
          <w:szCs w:val="22"/>
        </w:rPr>
      </w:pPr>
      <w:r w:rsidRPr="00040EDA">
        <w:rPr>
          <w:rFonts w:ascii="Arial" w:eastAsia="Yu Gothic Medium" w:hAnsi="Arial" w:cs="Arial"/>
          <w:color w:val="auto"/>
          <w:sz w:val="22"/>
          <w:szCs w:val="22"/>
        </w:rPr>
        <w:t xml:space="preserve">UTİKAD Yönetim Kurulu Üyeleri ve üye firmaların temsilcileri, deprem bölgesinden İstanbul’a gelen ve Büyükçekmece Belediyesi’nin misafirhanelerinde konaklayan 500 kadın ve çocukları için Büyükçekmece Belediyesi’nin 8 Mart Dünya Kadınlar Günü vesilesiyle düzenlediği </w:t>
      </w:r>
      <w:r w:rsidR="00EF00A9" w:rsidRPr="00EF00A9">
        <w:rPr>
          <w:rFonts w:ascii="Arial" w:eastAsia="Yu Gothic Medium" w:hAnsi="Arial" w:cs="Arial"/>
          <w:color w:val="auto"/>
          <w:sz w:val="22"/>
          <w:szCs w:val="22"/>
        </w:rPr>
        <w:t>“</w:t>
      </w:r>
      <w:r w:rsidR="00EF00A9">
        <w:rPr>
          <w:rFonts w:ascii="Arial" w:eastAsia="Yu Gothic Medium" w:hAnsi="Arial" w:cs="Arial"/>
          <w:color w:val="auto"/>
          <w:sz w:val="22"/>
          <w:szCs w:val="22"/>
        </w:rPr>
        <w:t>B</w:t>
      </w:r>
      <w:r w:rsidR="00EF00A9" w:rsidRPr="00EF00A9">
        <w:rPr>
          <w:rFonts w:ascii="Arial" w:eastAsia="Yu Gothic Medium" w:hAnsi="Arial" w:cs="Arial"/>
          <w:color w:val="auto"/>
          <w:sz w:val="22"/>
          <w:szCs w:val="22"/>
        </w:rPr>
        <w:t xml:space="preserve">ir </w:t>
      </w:r>
      <w:r w:rsidR="00EF00A9">
        <w:rPr>
          <w:rFonts w:ascii="Arial" w:eastAsia="Yu Gothic Medium" w:hAnsi="Arial" w:cs="Arial"/>
          <w:color w:val="auto"/>
          <w:sz w:val="22"/>
          <w:szCs w:val="22"/>
        </w:rPr>
        <w:t>S</w:t>
      </w:r>
      <w:r w:rsidR="00EF00A9" w:rsidRPr="00EF00A9">
        <w:rPr>
          <w:rFonts w:ascii="Arial" w:eastAsia="Yu Gothic Medium" w:hAnsi="Arial" w:cs="Arial"/>
          <w:color w:val="auto"/>
          <w:sz w:val="22"/>
          <w:szCs w:val="22"/>
        </w:rPr>
        <w:t xml:space="preserve">ofrada </w:t>
      </w:r>
      <w:r w:rsidR="00EF00A9">
        <w:rPr>
          <w:rFonts w:ascii="Arial" w:eastAsia="Yu Gothic Medium" w:hAnsi="Arial" w:cs="Arial"/>
          <w:color w:val="auto"/>
          <w:sz w:val="22"/>
          <w:szCs w:val="22"/>
        </w:rPr>
        <w:t>T</w:t>
      </w:r>
      <w:r w:rsidR="00EF00A9" w:rsidRPr="00EF00A9">
        <w:rPr>
          <w:rFonts w:ascii="Arial" w:eastAsia="Yu Gothic Medium" w:hAnsi="Arial" w:cs="Arial"/>
          <w:color w:val="auto"/>
          <w:sz w:val="22"/>
          <w:szCs w:val="22"/>
        </w:rPr>
        <w:t xml:space="preserve">ek </w:t>
      </w:r>
      <w:r w:rsidR="00EF00A9">
        <w:rPr>
          <w:rFonts w:ascii="Arial" w:eastAsia="Yu Gothic Medium" w:hAnsi="Arial" w:cs="Arial"/>
          <w:color w:val="auto"/>
          <w:sz w:val="22"/>
          <w:szCs w:val="22"/>
        </w:rPr>
        <w:t>Y</w:t>
      </w:r>
      <w:r w:rsidR="00EF00A9" w:rsidRPr="00EF00A9">
        <w:rPr>
          <w:rFonts w:ascii="Arial" w:eastAsia="Yu Gothic Medium" w:hAnsi="Arial" w:cs="Arial"/>
          <w:color w:val="auto"/>
          <w:sz w:val="22"/>
          <w:szCs w:val="22"/>
        </w:rPr>
        <w:t>ürek</w:t>
      </w:r>
      <w:r w:rsidR="00EF00A9">
        <w:rPr>
          <w:rFonts w:ascii="Arial" w:eastAsia="Yu Gothic Medium" w:hAnsi="Arial" w:cs="Arial"/>
          <w:color w:val="auto"/>
          <w:sz w:val="22"/>
          <w:szCs w:val="22"/>
        </w:rPr>
        <w:t>”</w:t>
      </w:r>
      <w:r w:rsidRPr="00040EDA">
        <w:rPr>
          <w:rFonts w:ascii="Arial" w:eastAsia="Yu Gothic Medium" w:hAnsi="Arial" w:cs="Arial"/>
          <w:color w:val="auto"/>
          <w:sz w:val="22"/>
          <w:szCs w:val="22"/>
        </w:rPr>
        <w:t xml:space="preserve"> organizasyon programında depremzede ailelerle bir araya gelerek acılarına ortak oldu. </w:t>
      </w:r>
    </w:p>
    <w:p w14:paraId="57282BF8" w14:textId="77777777" w:rsidR="00040EDA" w:rsidRPr="00040EDA" w:rsidRDefault="00040EDA" w:rsidP="00526893">
      <w:pPr>
        <w:jc w:val="both"/>
        <w:rPr>
          <w:rFonts w:ascii="Arial" w:eastAsia="Yu Gothic Medium" w:hAnsi="Arial" w:cs="Arial"/>
          <w:color w:val="auto"/>
          <w:sz w:val="22"/>
          <w:szCs w:val="22"/>
        </w:rPr>
      </w:pPr>
      <w:r w:rsidRPr="00040EDA">
        <w:rPr>
          <w:rFonts w:ascii="Arial" w:eastAsia="Yu Gothic Medium" w:hAnsi="Arial" w:cs="Arial"/>
          <w:color w:val="auto"/>
          <w:sz w:val="22"/>
          <w:szCs w:val="22"/>
        </w:rPr>
        <w:t>Yemeğin ardından kürsüye çıkan Büyükçekmece Belediye Başkanı Dr. Hasan Akgün, depremzede aileleri İstanbul’da ağırlamanın hem insani hem de kurumsal olarak görevleri olduğunu dile getirirken destek veren kuruluşlara teşekkür etti. Buluşma sonrasında yaptığı kısa konuşmada duygularını ifade eden Ayşem Ulusoy; “İnancımız, geleneklerimiz ve milletçe sahip olduğumuz dayanışma duygusu zor günlerde omuz omuza durabilmeyi, acıların paylaşıldıkça azalacağını öğretti bizlere. Bugün Büyükçekmece Belediyesi’nin siz değerli misafirleriyle böylesine anlamlı bir organizasyonda bir araya gelmekten, tüm üyelerimizin dayanışma duygularını ve selamlarını sizlere iletmekten çok memnunuz. Yalnız olmadığınızı sizlere hissettirebilmek adına buradayız, yanınızdayız, yasınızdayız…” dedi.</w:t>
      </w:r>
    </w:p>
    <w:p w14:paraId="57646023" w14:textId="475CBF8D" w:rsidR="00322E51" w:rsidRDefault="00040EDA" w:rsidP="00526893">
      <w:pPr>
        <w:jc w:val="both"/>
        <w:rPr>
          <w:rFonts w:ascii="Arial" w:eastAsia="Yu Gothic Medium" w:hAnsi="Arial" w:cs="Arial"/>
          <w:color w:val="auto"/>
          <w:sz w:val="22"/>
          <w:szCs w:val="22"/>
        </w:rPr>
      </w:pPr>
      <w:r w:rsidRPr="00040EDA">
        <w:rPr>
          <w:rFonts w:ascii="Arial" w:eastAsia="Yu Gothic Medium" w:hAnsi="Arial" w:cs="Arial"/>
          <w:color w:val="auto"/>
          <w:sz w:val="22"/>
          <w:szCs w:val="22"/>
        </w:rPr>
        <w:t xml:space="preserve">UTİKAD Yönetim Kurulu Eski Başkanı ve FIATA Kıdemli Başkan Yardımcısı Turgut </w:t>
      </w:r>
      <w:proofErr w:type="spellStart"/>
      <w:r w:rsidRPr="00040EDA">
        <w:rPr>
          <w:rFonts w:ascii="Arial" w:eastAsia="Yu Gothic Medium" w:hAnsi="Arial" w:cs="Arial"/>
          <w:color w:val="auto"/>
          <w:sz w:val="22"/>
          <w:szCs w:val="22"/>
        </w:rPr>
        <w:t>Erkeskin</w:t>
      </w:r>
      <w:proofErr w:type="spellEnd"/>
      <w:r w:rsidRPr="00040EDA">
        <w:rPr>
          <w:rFonts w:ascii="Arial" w:eastAsia="Yu Gothic Medium" w:hAnsi="Arial" w:cs="Arial"/>
          <w:color w:val="auto"/>
          <w:sz w:val="22"/>
          <w:szCs w:val="22"/>
        </w:rPr>
        <w:t xml:space="preserve"> de WCA (World Cargo </w:t>
      </w:r>
      <w:proofErr w:type="spellStart"/>
      <w:r w:rsidRPr="00040EDA">
        <w:rPr>
          <w:rFonts w:ascii="Arial" w:eastAsia="Yu Gothic Medium" w:hAnsi="Arial" w:cs="Arial"/>
          <w:color w:val="auto"/>
          <w:sz w:val="22"/>
          <w:szCs w:val="22"/>
        </w:rPr>
        <w:t>Alliance</w:t>
      </w:r>
      <w:proofErr w:type="spellEnd"/>
      <w:r w:rsidRPr="00040EDA">
        <w:rPr>
          <w:rFonts w:ascii="Arial" w:eastAsia="Yu Gothic Medium" w:hAnsi="Arial" w:cs="Arial"/>
          <w:color w:val="auto"/>
          <w:sz w:val="22"/>
          <w:szCs w:val="22"/>
        </w:rPr>
        <w:t xml:space="preserve">) Vakfı’nı temsilen Büyükçekmece Belediyesi’nin düzenlediği etkinliğe katıldı. </w:t>
      </w:r>
      <w:proofErr w:type="spellStart"/>
      <w:r w:rsidRPr="00040EDA">
        <w:rPr>
          <w:rFonts w:ascii="Arial" w:eastAsia="Yu Gothic Medium" w:hAnsi="Arial" w:cs="Arial"/>
          <w:color w:val="auto"/>
          <w:sz w:val="22"/>
          <w:szCs w:val="22"/>
        </w:rPr>
        <w:t>WCA’nın</w:t>
      </w:r>
      <w:proofErr w:type="spellEnd"/>
      <w:r w:rsidRPr="00040EDA">
        <w:rPr>
          <w:rFonts w:ascii="Arial" w:eastAsia="Yu Gothic Medium" w:hAnsi="Arial" w:cs="Arial"/>
          <w:color w:val="auto"/>
          <w:sz w:val="22"/>
          <w:szCs w:val="22"/>
        </w:rPr>
        <w:t xml:space="preserve"> destek mektubunu Büyükçekmece Belediye Başkanı Dr. Hasan Akgün’e sundu. </w:t>
      </w:r>
      <w:proofErr w:type="spellStart"/>
      <w:r w:rsidRPr="00040EDA">
        <w:rPr>
          <w:rFonts w:ascii="Arial" w:eastAsia="Yu Gothic Medium" w:hAnsi="Arial" w:cs="Arial"/>
          <w:color w:val="auto"/>
          <w:sz w:val="22"/>
          <w:szCs w:val="22"/>
        </w:rPr>
        <w:t>Erkeskin</w:t>
      </w:r>
      <w:proofErr w:type="spellEnd"/>
      <w:r w:rsidRPr="00040EDA">
        <w:rPr>
          <w:rFonts w:ascii="Arial" w:eastAsia="Yu Gothic Medium" w:hAnsi="Arial" w:cs="Arial"/>
          <w:color w:val="auto"/>
          <w:sz w:val="22"/>
          <w:szCs w:val="22"/>
        </w:rPr>
        <w:t>, Büyükçekmece Belediyesi’nin depremzede kadınlar için gerçekleştirdiği bu anlamlı organizasyona katılmaktan memnuniyet duyduğunu, gelecek günlerde de depremzedelere destek vermeye devam edeceklerini ifade etti.</w:t>
      </w:r>
    </w:p>
    <w:p w14:paraId="4C2D572B" w14:textId="0275E963" w:rsidR="00040EDA" w:rsidRDefault="00040EDA" w:rsidP="00322E51">
      <w:pPr>
        <w:rPr>
          <w:rFonts w:ascii="Arial" w:eastAsia="Yu Gothic Medium" w:hAnsi="Arial" w:cs="Arial"/>
          <w:color w:val="auto"/>
          <w:sz w:val="22"/>
          <w:szCs w:val="22"/>
        </w:rPr>
      </w:pPr>
    </w:p>
    <w:p w14:paraId="00872980" w14:textId="2CD33A2D" w:rsidR="00040EDA" w:rsidRDefault="00040EDA" w:rsidP="00322E51">
      <w:pPr>
        <w:rPr>
          <w:rFonts w:ascii="Arial" w:eastAsia="Yu Gothic Medium" w:hAnsi="Arial" w:cs="Arial"/>
          <w:color w:val="auto"/>
          <w:sz w:val="22"/>
          <w:szCs w:val="22"/>
        </w:rPr>
      </w:pPr>
    </w:p>
    <w:p w14:paraId="3E6BAC83" w14:textId="77777777" w:rsidR="00C408DD" w:rsidRDefault="00C408DD" w:rsidP="00322E51">
      <w:pPr>
        <w:rPr>
          <w:rFonts w:ascii="Arial" w:eastAsia="Yu Gothic Medium" w:hAnsi="Arial" w:cs="Arial"/>
          <w:color w:val="auto"/>
          <w:sz w:val="22"/>
          <w:szCs w:val="22"/>
        </w:rPr>
      </w:pPr>
    </w:p>
    <w:p w14:paraId="7A693ACE" w14:textId="77777777" w:rsidR="00040EDA" w:rsidRPr="00322E51" w:rsidRDefault="00040EDA" w:rsidP="00322E51">
      <w:pPr>
        <w:rPr>
          <w:rFonts w:ascii="Arial" w:eastAsia="Yu Gothic Medium" w:hAnsi="Arial" w:cs="Arial"/>
          <w:color w:val="auto"/>
          <w:sz w:val="22"/>
          <w:szCs w:val="22"/>
        </w:rPr>
      </w:pPr>
    </w:p>
    <w:p w14:paraId="737E8A34" w14:textId="77777777" w:rsidR="00BB322D" w:rsidRDefault="00BB322D" w:rsidP="00BB322D">
      <w:pPr>
        <w:spacing w:after="0" w:line="240" w:lineRule="auto"/>
        <w:jc w:val="both"/>
        <w:rPr>
          <w:rFonts w:ascii="Arial" w:hAnsi="Arial" w:cs="Arial"/>
          <w:b/>
          <w:i/>
          <w:color w:val="auto"/>
          <w:sz w:val="16"/>
          <w:szCs w:val="16"/>
        </w:rPr>
      </w:pPr>
    </w:p>
    <w:p w14:paraId="5888D244" w14:textId="77777777" w:rsidR="00BB322D" w:rsidRPr="006F06BB" w:rsidRDefault="00BB322D" w:rsidP="00BB322D">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13F771C4" w14:textId="77777777" w:rsidR="00BB322D" w:rsidRPr="007D42BB" w:rsidRDefault="00BB322D" w:rsidP="00BB322D">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16D437BC" w14:textId="77777777" w:rsidR="00BB322D" w:rsidRPr="00F407EF" w:rsidRDefault="00BB322D" w:rsidP="00BB322D">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4CEBAF2D" w14:textId="3193EC6B" w:rsidR="00631ECD" w:rsidRPr="00C8303D" w:rsidRDefault="00631ECD" w:rsidP="00C8303D">
      <w:pPr>
        <w:spacing w:after="0" w:line="240" w:lineRule="auto"/>
        <w:jc w:val="both"/>
        <w:rPr>
          <w:rFonts w:ascii="Arial" w:hAnsi="Arial" w:cs="Arial"/>
          <w:i/>
          <w:color w:val="auto"/>
          <w:sz w:val="16"/>
          <w:szCs w:val="16"/>
        </w:rPr>
      </w:pPr>
    </w:p>
    <w:sectPr w:rsidR="00631ECD" w:rsidRPr="00C8303D" w:rsidSect="00DE48D0">
      <w:headerReference w:type="default" r:id="rId11"/>
      <w:footerReference w:type="default" r:id="rId12"/>
      <w:pgSz w:w="11906" w:h="16838"/>
      <w:pgMar w:top="851" w:right="991" w:bottom="1418"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5450" w14:textId="77777777" w:rsidR="00AF066D" w:rsidRDefault="00AF066D" w:rsidP="00BD1D2D">
      <w:pPr>
        <w:spacing w:after="0" w:line="240" w:lineRule="auto"/>
      </w:pPr>
      <w:r>
        <w:separator/>
      </w:r>
    </w:p>
  </w:endnote>
  <w:endnote w:type="continuationSeparator" w:id="0">
    <w:p w14:paraId="113B6C24" w14:textId="77777777" w:rsidR="00AF066D" w:rsidRDefault="00AF066D"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A2"/>
    <w:family w:val="swiss"/>
    <w:pitch w:val="variable"/>
    <w:sig w:usb0="E0002EFF" w:usb1="C000785B"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94881833"/>
  <w:bookmarkStart w:id="1" w:name="_Hlk94881834"/>
  <w:bookmarkStart w:id="2" w:name="_Hlk94881835"/>
  <w:bookmarkStart w:id="3" w:name="_Hlk94881836"/>
  <w:p w14:paraId="6D3CB89B" w14:textId="77777777" w:rsidR="007C2BB4" w:rsidRPr="00F0476B" w:rsidRDefault="005C228A" w:rsidP="007C2BB4">
    <w:pPr>
      <w:pStyle w:val="AltBilgi"/>
      <w:jc w:val="center"/>
      <w:rPr>
        <w:rStyle w:val="Kpr"/>
        <w:rFonts w:ascii="Microsoft Sans Serif" w:hAnsi="Microsoft Sans Serif" w:cs="Microsoft Sans Serif"/>
        <w:b/>
        <w:noProof/>
        <w:color w:val="000000" w:themeColor="text1"/>
        <w:u w:val="none"/>
      </w:rPr>
    </w:pPr>
    <w:r>
      <w:rPr>
        <w:rFonts w:ascii="Microsoft Sans Serif" w:hAnsi="Microsoft Sans Serif" w:cs="Microsoft Sans Serif"/>
        <w:b/>
        <w:noProof/>
      </w:rPr>
      <w:fldChar w:fldCharType="begin"/>
    </w:r>
    <w:r w:rsidR="007C2BB4">
      <w:rPr>
        <w:rFonts w:ascii="Microsoft Sans Serif" w:hAnsi="Microsoft Sans Serif" w:cs="Microsoft Sans Serif"/>
        <w:b/>
        <w:noProof/>
      </w:rPr>
      <w:instrText xml:space="preserve"> HYPERLINK "http://</w:instrText>
    </w:r>
    <w:r w:rsidR="007C2BB4" w:rsidRPr="00CC10B8">
      <w:rPr>
        <w:rFonts w:ascii="Microsoft Sans Serif" w:hAnsi="Microsoft Sans Serif" w:cs="Microsoft Sans Serif"/>
        <w:b/>
        <w:noProof/>
      </w:rPr>
      <w:instrText>www.utikad.org.tr</w:instrText>
    </w:r>
    <w:r w:rsidR="007C2BB4">
      <w:rPr>
        <w:rFonts w:ascii="Microsoft Sans Serif" w:hAnsi="Microsoft Sans Serif" w:cs="Microsoft Sans Serif"/>
        <w:b/>
        <w:noProof/>
      </w:rPr>
      <w:instrText xml:space="preserve">" </w:instrText>
    </w:r>
    <w:r>
      <w:rPr>
        <w:rFonts w:ascii="Microsoft Sans Serif" w:hAnsi="Microsoft Sans Serif" w:cs="Microsoft Sans Serif"/>
        <w:b/>
        <w:noProof/>
      </w:rPr>
    </w:r>
    <w:r>
      <w:rPr>
        <w:rFonts w:ascii="Microsoft Sans Serif" w:hAnsi="Microsoft Sans Serif" w:cs="Microsoft Sans Serif"/>
        <w:b/>
        <w:noProof/>
      </w:rPr>
      <w:fldChar w:fldCharType="separate"/>
    </w:r>
    <w:r w:rsidR="007C2BB4" w:rsidRPr="0007758F">
      <w:rPr>
        <w:rStyle w:val="Kpr"/>
        <w:rFonts w:ascii="Microsoft Sans Serif" w:hAnsi="Microsoft Sans Serif" w:cs="Microsoft Sans Serif"/>
        <w:b/>
        <w:noProof/>
      </w:rPr>
      <w:t>www.utikad.org.tr</w:t>
    </w:r>
    <w:r>
      <w:rPr>
        <w:rFonts w:ascii="Microsoft Sans Serif" w:hAnsi="Microsoft Sans Serif" w:cs="Microsoft Sans Serif"/>
        <w:b/>
        <w:noProof/>
      </w:rPr>
      <w:fldChar w:fldCharType="end"/>
    </w:r>
  </w:p>
  <w:p w14:paraId="4D82F0F1" w14:textId="77777777" w:rsidR="007C2BB4" w:rsidRDefault="007C2BB4" w:rsidP="007C2BB4">
    <w:pPr>
      <w:pStyle w:val="AltBilgi"/>
      <w:jc w:val="center"/>
      <w:rPr>
        <w:b/>
        <w:noProof/>
        <w:color w:val="000000" w:themeColor="text1"/>
      </w:rPr>
    </w:pPr>
    <w:r>
      <w:rPr>
        <w:b/>
        <w:noProof/>
        <w:color w:val="000000" w:themeColor="text1"/>
      </w:rPr>
      <w:drawing>
        <wp:inline distT="0" distB="0" distL="0" distR="0" wp14:anchorId="45B33D3B" wp14:editId="0840DE19">
          <wp:extent cx="2990215" cy="2476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3623747" w14:textId="77777777" w:rsidR="007C2BB4" w:rsidRPr="00823B30" w:rsidRDefault="007C2BB4" w:rsidP="007C2BB4">
    <w:pPr>
      <w:pStyle w:val="AltBilgi"/>
      <w:jc w:val="center"/>
      <w:rPr>
        <w:b/>
        <w:noProof/>
        <w:color w:val="000000" w:themeColor="text1"/>
      </w:rPr>
    </w:pPr>
  </w:p>
  <w:p w14:paraId="59EF5D95"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4EE5FF36"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687C8B8A" w14:textId="77777777" w:rsidR="007C2BB4"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Pr>
        <w:rFonts w:ascii="Microsoft Sans Serif" w:hAnsi="Microsoft Sans Serif" w:cs="Microsoft Sans Serif"/>
        <w:noProof/>
        <w:color w:val="000000" w:themeColor="text1"/>
      </w:rPr>
      <w:t xml:space="preserve">212 663 08 85 / +90 530960 84 24 </w:t>
    </w:r>
    <w:r w:rsidRPr="00F0476B">
      <w:rPr>
        <w:rFonts w:ascii="Microsoft Sans Serif" w:hAnsi="Microsoft Sans Serif" w:cs="Microsoft Sans Serif"/>
        <w:noProof/>
        <w:color w:val="000000" w:themeColor="text1"/>
      </w:rPr>
      <w:t>Faks:</w:t>
    </w:r>
    <w:r>
      <w:rPr>
        <w:rFonts w:ascii="Microsoft Sans Serif" w:hAnsi="Microsoft Sans Serif" w:cs="Microsoft Sans Serif"/>
        <w:noProof/>
        <w:color w:val="000000" w:themeColor="text1"/>
      </w:rPr>
      <w:t xml:space="preserve"> +90 2126</w:t>
    </w:r>
    <w:r w:rsidRPr="00F0476B">
      <w:rPr>
        <w:rFonts w:ascii="Microsoft Sans Serif" w:hAnsi="Microsoft Sans Serif" w:cs="Microsoft Sans Serif"/>
        <w:noProof/>
        <w:color w:val="000000" w:themeColor="text1"/>
      </w:rPr>
      <w:t>63 62 72</w:t>
    </w:r>
  </w:p>
  <w:p w14:paraId="0D020D92" w14:textId="77777777" w:rsidR="007C2BB4" w:rsidRPr="00F0476B" w:rsidRDefault="007C2BB4" w:rsidP="007C2BB4">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2" w:history="1">
      <w:r w:rsidRPr="00F0476B">
        <w:rPr>
          <w:rStyle w:val="Kpr"/>
          <w:rFonts w:ascii="Microsoft Sans Serif" w:hAnsi="Microsoft Sans Serif" w:cs="Microsoft Sans Serif"/>
          <w:noProof/>
          <w:color w:val="000000" w:themeColor="text1"/>
          <w:u w:val="none"/>
        </w:rPr>
        <w:t>utikad@utikad.org.tr</w:t>
      </w:r>
    </w:hyperlink>
    <w:r>
      <w:rPr>
        <w:rStyle w:val="Kpr"/>
        <w:rFonts w:ascii="Microsoft Sans Serif" w:hAnsi="Microsoft Sans Serif" w:cs="Microsoft Sans Serif"/>
        <w:noProof/>
        <w:color w:val="000000" w:themeColor="text1"/>
        <w:u w:val="none"/>
      </w:rPr>
      <w:t xml:space="preserve">  KEP Adresi: </w:t>
    </w:r>
    <w:r w:rsidRPr="00B444B9">
      <w:rPr>
        <w:rStyle w:val="Kpr"/>
        <w:rFonts w:ascii="Microsoft Sans Serif" w:hAnsi="Microsoft Sans Serif" w:cs="Microsoft Sans Serif"/>
        <w:noProof/>
        <w:color w:val="000000" w:themeColor="text1"/>
        <w:u w:val="none"/>
      </w:rPr>
      <w:t>utikad.uluslararasi@hs01.kep.tr</w:t>
    </w:r>
  </w:p>
  <w:p w14:paraId="22CF44C0"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Gayrettepe Mahallesi, Barbaros Bulvarı Dr. Orhan </w:t>
    </w:r>
    <w:proofErr w:type="spellStart"/>
    <w:r>
      <w:rPr>
        <w:rFonts w:ascii="Microsoft Sans Serif" w:eastAsia="Calibri" w:hAnsi="Microsoft Sans Serif" w:cs="Microsoft Sans Serif"/>
        <w:color w:val="auto"/>
        <w:kern w:val="0"/>
        <w:lang w:eastAsia="en-US"/>
      </w:rPr>
      <w:t>Birman</w:t>
    </w:r>
    <w:proofErr w:type="spellEnd"/>
    <w:r>
      <w:rPr>
        <w:rFonts w:ascii="Microsoft Sans Serif" w:eastAsia="Calibri" w:hAnsi="Microsoft Sans Serif" w:cs="Microsoft Sans Serif"/>
        <w:color w:val="auto"/>
        <w:kern w:val="0"/>
        <w:lang w:eastAsia="en-US"/>
      </w:rPr>
      <w:t xml:space="preserve"> İş Merkezi </w:t>
    </w:r>
  </w:p>
  <w:p w14:paraId="048D41C3" w14:textId="77777777" w:rsidR="007C2BB4" w:rsidRPr="00866010" w:rsidRDefault="007C2BB4" w:rsidP="007C2BB4">
    <w:pPr>
      <w:spacing w:after="0"/>
      <w:jc w:val="center"/>
      <w:rPr>
        <w:rFonts w:ascii="Microsoft Sans Serif" w:eastAsia="Calibri" w:hAnsi="Microsoft Sans Serif" w:cs="Microsoft Sans Serif"/>
        <w:color w:val="auto"/>
        <w:kern w:val="0"/>
        <w:lang w:eastAsia="en-US"/>
      </w:rPr>
    </w:pPr>
    <w:r>
      <w:rPr>
        <w:rFonts w:ascii="Microsoft Sans Serif" w:eastAsia="Calibri" w:hAnsi="Microsoft Sans Serif" w:cs="Microsoft Sans Serif"/>
        <w:color w:val="auto"/>
        <w:kern w:val="0"/>
        <w:lang w:eastAsia="en-US"/>
      </w:rPr>
      <w:t xml:space="preserve">No: 149/6  Beşiktaş – 34349 </w:t>
    </w:r>
    <w:r w:rsidRPr="00866010">
      <w:rPr>
        <w:rFonts w:ascii="Microsoft Sans Serif" w:eastAsia="Calibri" w:hAnsi="Microsoft Sans Serif" w:cs="Microsoft Sans Serif"/>
        <w:color w:val="auto"/>
        <w:kern w:val="0"/>
        <w:lang w:eastAsia="en-US"/>
      </w:rPr>
      <w:t>– İstanbul -</w:t>
    </w:r>
    <w:r w:rsidRPr="00866010">
      <w:rPr>
        <w:rFonts w:ascii="Microsoft Sans Serif" w:hAnsi="Microsoft Sans Serif" w:cs="Microsoft Sans Serif"/>
        <w:noProof/>
        <w:color w:val="000000" w:themeColor="text1"/>
      </w:rPr>
      <w:t xml:space="preserve"> Türkiye</w:t>
    </w:r>
    <w:bookmarkEnd w:id="0"/>
    <w:bookmarkEnd w:id="1"/>
    <w:bookmarkEnd w:id="2"/>
    <w:bookmarkEnd w:id="3"/>
  </w:p>
  <w:p w14:paraId="3A20784F" w14:textId="77777777" w:rsidR="00823B30" w:rsidRPr="007C2BB4" w:rsidRDefault="00823B30" w:rsidP="007C2BB4">
    <w:pPr>
      <w:pStyle w:val="AltBilgi"/>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D137" w14:textId="77777777" w:rsidR="00AF066D" w:rsidRDefault="00AF066D" w:rsidP="00BD1D2D">
      <w:pPr>
        <w:spacing w:after="0" w:line="240" w:lineRule="auto"/>
      </w:pPr>
      <w:r>
        <w:separator/>
      </w:r>
    </w:p>
  </w:footnote>
  <w:footnote w:type="continuationSeparator" w:id="0">
    <w:p w14:paraId="0E905D94" w14:textId="77777777" w:rsidR="00AF066D" w:rsidRDefault="00AF066D"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8613" w14:textId="77777777" w:rsidR="00132D52" w:rsidRDefault="00132D52" w:rsidP="00132D52">
    <w:pPr>
      <w:pStyle w:val="stBilgi"/>
      <w:jc w:val="center"/>
    </w:pPr>
    <w:r>
      <w:rPr>
        <w:noProof/>
      </w:rPr>
      <w:drawing>
        <wp:inline distT="0" distB="0" distL="0" distR="0" wp14:anchorId="712F1427" wp14:editId="36250811">
          <wp:extent cx="2368152" cy="468000"/>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39003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1D2D"/>
    <w:rsid w:val="00003E59"/>
    <w:rsid w:val="00005668"/>
    <w:rsid w:val="00011052"/>
    <w:rsid w:val="0001756D"/>
    <w:rsid w:val="0002347B"/>
    <w:rsid w:val="00025BE7"/>
    <w:rsid w:val="000305F3"/>
    <w:rsid w:val="0003320E"/>
    <w:rsid w:val="0003778F"/>
    <w:rsid w:val="00040EDA"/>
    <w:rsid w:val="00065EB8"/>
    <w:rsid w:val="000803C6"/>
    <w:rsid w:val="00081C76"/>
    <w:rsid w:val="00084CA5"/>
    <w:rsid w:val="000A4D54"/>
    <w:rsid w:val="000B3E9E"/>
    <w:rsid w:val="000D0DBF"/>
    <w:rsid w:val="000D1798"/>
    <w:rsid w:val="000D554A"/>
    <w:rsid w:val="000E1D5C"/>
    <w:rsid w:val="000E4983"/>
    <w:rsid w:val="000E5F9D"/>
    <w:rsid w:val="001075C1"/>
    <w:rsid w:val="00111CD3"/>
    <w:rsid w:val="00113E21"/>
    <w:rsid w:val="001170C5"/>
    <w:rsid w:val="00130A3D"/>
    <w:rsid w:val="00132D52"/>
    <w:rsid w:val="00134189"/>
    <w:rsid w:val="00134F3D"/>
    <w:rsid w:val="001430A6"/>
    <w:rsid w:val="0014622B"/>
    <w:rsid w:val="0017531F"/>
    <w:rsid w:val="001779F5"/>
    <w:rsid w:val="00186C65"/>
    <w:rsid w:val="00186FF9"/>
    <w:rsid w:val="001A2858"/>
    <w:rsid w:val="001B6791"/>
    <w:rsid w:val="001E0D1E"/>
    <w:rsid w:val="001E2800"/>
    <w:rsid w:val="001F5AD7"/>
    <w:rsid w:val="002254D6"/>
    <w:rsid w:val="00234CD0"/>
    <w:rsid w:val="00234E9D"/>
    <w:rsid w:val="0024744A"/>
    <w:rsid w:val="00250E48"/>
    <w:rsid w:val="0025117B"/>
    <w:rsid w:val="00257E1C"/>
    <w:rsid w:val="00275A17"/>
    <w:rsid w:val="00283FA0"/>
    <w:rsid w:val="002D1F63"/>
    <w:rsid w:val="002D389C"/>
    <w:rsid w:val="002D5109"/>
    <w:rsid w:val="002D62C3"/>
    <w:rsid w:val="002D688F"/>
    <w:rsid w:val="002E5C94"/>
    <w:rsid w:val="002E6DA8"/>
    <w:rsid w:val="002F2795"/>
    <w:rsid w:val="002F357C"/>
    <w:rsid w:val="002F3946"/>
    <w:rsid w:val="002F4FE2"/>
    <w:rsid w:val="002F7548"/>
    <w:rsid w:val="00300AEF"/>
    <w:rsid w:val="003136D3"/>
    <w:rsid w:val="00322E51"/>
    <w:rsid w:val="00331A33"/>
    <w:rsid w:val="0033292E"/>
    <w:rsid w:val="0035705A"/>
    <w:rsid w:val="003624EF"/>
    <w:rsid w:val="00367A77"/>
    <w:rsid w:val="003715E4"/>
    <w:rsid w:val="003A0930"/>
    <w:rsid w:val="003A4B1F"/>
    <w:rsid w:val="003A4B4E"/>
    <w:rsid w:val="003A7FAE"/>
    <w:rsid w:val="003B7BD0"/>
    <w:rsid w:val="003C24C1"/>
    <w:rsid w:val="003E5B30"/>
    <w:rsid w:val="003F5165"/>
    <w:rsid w:val="0040184C"/>
    <w:rsid w:val="004061BC"/>
    <w:rsid w:val="00411A92"/>
    <w:rsid w:val="00415E2A"/>
    <w:rsid w:val="00420A55"/>
    <w:rsid w:val="00452897"/>
    <w:rsid w:val="00453161"/>
    <w:rsid w:val="0046386C"/>
    <w:rsid w:val="00473688"/>
    <w:rsid w:val="00490B31"/>
    <w:rsid w:val="004A4EA6"/>
    <w:rsid w:val="004B475A"/>
    <w:rsid w:val="004B52EF"/>
    <w:rsid w:val="004B5E5D"/>
    <w:rsid w:val="004C3818"/>
    <w:rsid w:val="004C6C43"/>
    <w:rsid w:val="004C760C"/>
    <w:rsid w:val="004D2E34"/>
    <w:rsid w:val="004D66BC"/>
    <w:rsid w:val="004E2E7C"/>
    <w:rsid w:val="004E461A"/>
    <w:rsid w:val="004F67F0"/>
    <w:rsid w:val="004F74A2"/>
    <w:rsid w:val="00504984"/>
    <w:rsid w:val="00506367"/>
    <w:rsid w:val="00511262"/>
    <w:rsid w:val="00512D30"/>
    <w:rsid w:val="00521977"/>
    <w:rsid w:val="00523DAB"/>
    <w:rsid w:val="00526893"/>
    <w:rsid w:val="00531CA3"/>
    <w:rsid w:val="0053495A"/>
    <w:rsid w:val="00540AB8"/>
    <w:rsid w:val="005553FB"/>
    <w:rsid w:val="005623A3"/>
    <w:rsid w:val="005A6DC6"/>
    <w:rsid w:val="005B11CA"/>
    <w:rsid w:val="005C0748"/>
    <w:rsid w:val="005C228A"/>
    <w:rsid w:val="005C47BD"/>
    <w:rsid w:val="005C5103"/>
    <w:rsid w:val="005C7478"/>
    <w:rsid w:val="005F2762"/>
    <w:rsid w:val="005F6111"/>
    <w:rsid w:val="00612FC9"/>
    <w:rsid w:val="00626FDE"/>
    <w:rsid w:val="00627CA3"/>
    <w:rsid w:val="00631ECD"/>
    <w:rsid w:val="00645FC1"/>
    <w:rsid w:val="006461FF"/>
    <w:rsid w:val="006540BE"/>
    <w:rsid w:val="00671E35"/>
    <w:rsid w:val="006778E7"/>
    <w:rsid w:val="0069493A"/>
    <w:rsid w:val="006B009B"/>
    <w:rsid w:val="006B6C69"/>
    <w:rsid w:val="006C0645"/>
    <w:rsid w:val="006D438F"/>
    <w:rsid w:val="006E6833"/>
    <w:rsid w:val="007223EE"/>
    <w:rsid w:val="00733C63"/>
    <w:rsid w:val="00773C75"/>
    <w:rsid w:val="00773E49"/>
    <w:rsid w:val="0077545A"/>
    <w:rsid w:val="0079646F"/>
    <w:rsid w:val="007A0329"/>
    <w:rsid w:val="007B31C7"/>
    <w:rsid w:val="007C081C"/>
    <w:rsid w:val="007C192E"/>
    <w:rsid w:val="007C2BB4"/>
    <w:rsid w:val="007C6E9D"/>
    <w:rsid w:val="007E1CB5"/>
    <w:rsid w:val="007E4974"/>
    <w:rsid w:val="007F35ED"/>
    <w:rsid w:val="007F77A5"/>
    <w:rsid w:val="00807674"/>
    <w:rsid w:val="00823B30"/>
    <w:rsid w:val="008351EB"/>
    <w:rsid w:val="00835A88"/>
    <w:rsid w:val="00837BF0"/>
    <w:rsid w:val="00845C8D"/>
    <w:rsid w:val="0086155A"/>
    <w:rsid w:val="00866010"/>
    <w:rsid w:val="00886967"/>
    <w:rsid w:val="008A2D18"/>
    <w:rsid w:val="008A6F6F"/>
    <w:rsid w:val="008C2F81"/>
    <w:rsid w:val="008D39A2"/>
    <w:rsid w:val="008F3985"/>
    <w:rsid w:val="0091084D"/>
    <w:rsid w:val="00922432"/>
    <w:rsid w:val="00925169"/>
    <w:rsid w:val="00935390"/>
    <w:rsid w:val="00945742"/>
    <w:rsid w:val="00955747"/>
    <w:rsid w:val="00970766"/>
    <w:rsid w:val="0097204E"/>
    <w:rsid w:val="009941F0"/>
    <w:rsid w:val="009A1691"/>
    <w:rsid w:val="009A751A"/>
    <w:rsid w:val="009C181A"/>
    <w:rsid w:val="009C3367"/>
    <w:rsid w:val="009C3A58"/>
    <w:rsid w:val="009C5292"/>
    <w:rsid w:val="009D150E"/>
    <w:rsid w:val="009D1F3E"/>
    <w:rsid w:val="009D322F"/>
    <w:rsid w:val="009E1896"/>
    <w:rsid w:val="009E4C6A"/>
    <w:rsid w:val="00A00F03"/>
    <w:rsid w:val="00A1124B"/>
    <w:rsid w:val="00A3676B"/>
    <w:rsid w:val="00A42A83"/>
    <w:rsid w:val="00A60C74"/>
    <w:rsid w:val="00A61D08"/>
    <w:rsid w:val="00A750AA"/>
    <w:rsid w:val="00A80CF5"/>
    <w:rsid w:val="00AA4532"/>
    <w:rsid w:val="00AC7677"/>
    <w:rsid w:val="00AC7764"/>
    <w:rsid w:val="00AD1E4D"/>
    <w:rsid w:val="00AD3EE0"/>
    <w:rsid w:val="00AE10FA"/>
    <w:rsid w:val="00AE6BA3"/>
    <w:rsid w:val="00AF066D"/>
    <w:rsid w:val="00AF25A2"/>
    <w:rsid w:val="00B01271"/>
    <w:rsid w:val="00B048F0"/>
    <w:rsid w:val="00B10301"/>
    <w:rsid w:val="00B13B5F"/>
    <w:rsid w:val="00B17D5F"/>
    <w:rsid w:val="00B26400"/>
    <w:rsid w:val="00B2668C"/>
    <w:rsid w:val="00B34DB9"/>
    <w:rsid w:val="00B444B9"/>
    <w:rsid w:val="00B458E4"/>
    <w:rsid w:val="00B55D0D"/>
    <w:rsid w:val="00B57452"/>
    <w:rsid w:val="00B6678D"/>
    <w:rsid w:val="00B7122A"/>
    <w:rsid w:val="00B74779"/>
    <w:rsid w:val="00B80722"/>
    <w:rsid w:val="00BB322D"/>
    <w:rsid w:val="00BB595C"/>
    <w:rsid w:val="00BD1D2D"/>
    <w:rsid w:val="00BE3C1D"/>
    <w:rsid w:val="00BE7080"/>
    <w:rsid w:val="00BF4799"/>
    <w:rsid w:val="00C25612"/>
    <w:rsid w:val="00C26C6E"/>
    <w:rsid w:val="00C408DD"/>
    <w:rsid w:val="00C40D02"/>
    <w:rsid w:val="00C46450"/>
    <w:rsid w:val="00C534A4"/>
    <w:rsid w:val="00C53ADA"/>
    <w:rsid w:val="00C63E7B"/>
    <w:rsid w:val="00C64A8A"/>
    <w:rsid w:val="00C8303D"/>
    <w:rsid w:val="00C91A83"/>
    <w:rsid w:val="00CA0088"/>
    <w:rsid w:val="00CB45D0"/>
    <w:rsid w:val="00CC3CC6"/>
    <w:rsid w:val="00CC7052"/>
    <w:rsid w:val="00CD1911"/>
    <w:rsid w:val="00CE1195"/>
    <w:rsid w:val="00CE45E7"/>
    <w:rsid w:val="00CE5330"/>
    <w:rsid w:val="00CE7CD4"/>
    <w:rsid w:val="00CF2AFE"/>
    <w:rsid w:val="00D0374D"/>
    <w:rsid w:val="00D05E45"/>
    <w:rsid w:val="00D118A7"/>
    <w:rsid w:val="00D16088"/>
    <w:rsid w:val="00D2373A"/>
    <w:rsid w:val="00D34D52"/>
    <w:rsid w:val="00D4702D"/>
    <w:rsid w:val="00D67311"/>
    <w:rsid w:val="00D71A74"/>
    <w:rsid w:val="00DA33AF"/>
    <w:rsid w:val="00DB4804"/>
    <w:rsid w:val="00DB744B"/>
    <w:rsid w:val="00DC0358"/>
    <w:rsid w:val="00DC6570"/>
    <w:rsid w:val="00DD0FD2"/>
    <w:rsid w:val="00DD6EF4"/>
    <w:rsid w:val="00DE48D0"/>
    <w:rsid w:val="00DF3CC7"/>
    <w:rsid w:val="00DF51B1"/>
    <w:rsid w:val="00E01537"/>
    <w:rsid w:val="00E1513D"/>
    <w:rsid w:val="00E22A7B"/>
    <w:rsid w:val="00E26F2E"/>
    <w:rsid w:val="00E43F3B"/>
    <w:rsid w:val="00E61917"/>
    <w:rsid w:val="00E72339"/>
    <w:rsid w:val="00E760CF"/>
    <w:rsid w:val="00E76385"/>
    <w:rsid w:val="00E80054"/>
    <w:rsid w:val="00EB527E"/>
    <w:rsid w:val="00EC16F3"/>
    <w:rsid w:val="00EC1DFF"/>
    <w:rsid w:val="00EE483C"/>
    <w:rsid w:val="00EF00A9"/>
    <w:rsid w:val="00F0476B"/>
    <w:rsid w:val="00F05D4E"/>
    <w:rsid w:val="00F127D8"/>
    <w:rsid w:val="00F17E31"/>
    <w:rsid w:val="00F2742B"/>
    <w:rsid w:val="00F31C68"/>
    <w:rsid w:val="00F37AAC"/>
    <w:rsid w:val="00F45BA1"/>
    <w:rsid w:val="00F5029B"/>
    <w:rsid w:val="00F530E6"/>
    <w:rsid w:val="00F533BC"/>
    <w:rsid w:val="00F665D0"/>
    <w:rsid w:val="00F73E76"/>
    <w:rsid w:val="00F80681"/>
    <w:rsid w:val="00F81B73"/>
    <w:rsid w:val="00F95575"/>
    <w:rsid w:val="00FA0B9C"/>
    <w:rsid w:val="00FA5032"/>
    <w:rsid w:val="00FA5FF8"/>
    <w:rsid w:val="00FB4707"/>
    <w:rsid w:val="00FB4E57"/>
    <w:rsid w:val="00FC7AB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6B442"/>
  <w15:docId w15:val="{96025CC0-06F8-4F27-BFE0-F142F9D28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F9"/>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customStyle="1" w:styleId="zmlenmeyenBahsetme1">
    <w:name w:val="Çözümlenmeyen Bahsetme1"/>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354424939">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utikad@utikad.org.tr" TargetMode="External"/><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3" ma:contentTypeDescription="Yeni belge oluşturun." ma:contentTypeScope="" ma:versionID="c27bb97f736c8e0b5da3f5c15079845d">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9717005e51eec42fb4805b2c1d3ba049"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90C3A-D04E-407A-BB5E-29BFA30CF986}">
  <ds:schemaRefs>
    <ds:schemaRef ds:uri="http://schemas.microsoft.com/sharepoint/v3/contenttype/forms"/>
  </ds:schemaRefs>
</ds:datastoreItem>
</file>

<file path=customXml/itemProps2.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3.xml><?xml version="1.0" encoding="utf-8"?>
<ds:datastoreItem xmlns:ds="http://schemas.openxmlformats.org/officeDocument/2006/customXml" ds:itemID="{FD57100B-7373-4F1A-B4E5-C92461FE8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2F95E-340F-443B-8D19-418C7A7EA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497</Words>
  <Characters>2835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50</cp:revision>
  <cp:lastPrinted>2020-09-25T05:52:00Z</cp:lastPrinted>
  <dcterms:created xsi:type="dcterms:W3CDTF">2021-11-04T06:21:00Z</dcterms:created>
  <dcterms:modified xsi:type="dcterms:W3CDTF">2023-03-08T08:18:00Z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