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9885" w14:textId="77777777" w:rsidR="00580AC0" w:rsidRDefault="00580AC0" w:rsidP="00580AC0">
      <w:pPr>
        <w:spacing w:after="0"/>
        <w:rPr>
          <w:color w:val="auto"/>
        </w:rPr>
      </w:pPr>
    </w:p>
    <w:p w14:paraId="4A47EF12" w14:textId="77777777" w:rsidR="00580AC0" w:rsidRDefault="00580AC0" w:rsidP="00580AC0">
      <w:pPr>
        <w:spacing w:after="0"/>
        <w:rPr>
          <w:rFonts w:ascii="Arial" w:hAnsi="Arial" w:cs="Arial"/>
          <w:color w:val="auto"/>
          <w:sz w:val="22"/>
          <w:szCs w:val="22"/>
        </w:rPr>
      </w:pPr>
    </w:p>
    <w:p w14:paraId="44AB6DB0" w14:textId="77777777" w:rsidR="00580AC0" w:rsidRDefault="00580AC0" w:rsidP="00580AC0">
      <w:pPr>
        <w:spacing w:after="0"/>
        <w:rPr>
          <w:rFonts w:ascii="Arial" w:hAnsi="Arial" w:cs="Arial"/>
          <w:b/>
          <w:noProof/>
          <w:color w:val="auto"/>
          <w:sz w:val="24"/>
          <w:szCs w:val="24"/>
        </w:rPr>
      </w:pPr>
    </w:p>
    <w:p w14:paraId="0F553D2A" w14:textId="77777777" w:rsidR="0015608E" w:rsidRDefault="0015608E" w:rsidP="0015608E">
      <w:pPr>
        <w:spacing w:after="0"/>
        <w:jc w:val="right"/>
        <w:rPr>
          <w:rFonts w:ascii="Arial" w:hAnsi="Arial" w:cs="Arial"/>
          <w:sz w:val="24"/>
          <w:szCs w:val="24"/>
        </w:rPr>
      </w:pPr>
      <w:r w:rsidRPr="007D42BB">
        <w:rPr>
          <w:rFonts w:ascii="Arial" w:hAnsi="Arial" w:cs="Arial"/>
          <w:color w:val="auto"/>
          <w:sz w:val="24"/>
          <w:szCs w:val="24"/>
        </w:rPr>
        <w:t xml:space="preserve">               İstanbul, </w:t>
      </w:r>
      <w:r>
        <w:rPr>
          <w:rFonts w:ascii="Arial" w:hAnsi="Arial" w:cs="Arial"/>
          <w:color w:val="auto"/>
          <w:sz w:val="24"/>
          <w:szCs w:val="24"/>
        </w:rPr>
        <w:t>05</w:t>
      </w:r>
      <w:r w:rsidRPr="007D42BB">
        <w:rPr>
          <w:rFonts w:ascii="Arial" w:hAnsi="Arial" w:cs="Arial"/>
          <w:color w:val="auto"/>
          <w:sz w:val="24"/>
          <w:szCs w:val="24"/>
        </w:rPr>
        <w:t>.</w:t>
      </w:r>
      <w:r>
        <w:rPr>
          <w:rFonts w:ascii="Arial" w:hAnsi="Arial" w:cs="Arial"/>
          <w:color w:val="auto"/>
          <w:sz w:val="24"/>
          <w:szCs w:val="24"/>
        </w:rPr>
        <w:t>04</w:t>
      </w:r>
      <w:r w:rsidRPr="007D42BB">
        <w:rPr>
          <w:rFonts w:ascii="Arial" w:hAnsi="Arial" w:cs="Arial"/>
          <w:color w:val="auto"/>
          <w:sz w:val="24"/>
          <w:szCs w:val="24"/>
        </w:rPr>
        <w:t>.20</w:t>
      </w:r>
      <w:r>
        <w:rPr>
          <w:rFonts w:ascii="Arial" w:hAnsi="Arial" w:cs="Arial"/>
          <w:color w:val="auto"/>
          <w:sz w:val="24"/>
          <w:szCs w:val="24"/>
        </w:rPr>
        <w:t>24</w:t>
      </w:r>
    </w:p>
    <w:p w14:paraId="54182470" w14:textId="77777777" w:rsidR="0015608E" w:rsidRPr="00C4346A" w:rsidRDefault="0015608E" w:rsidP="0015608E">
      <w:pPr>
        <w:spacing w:after="0"/>
        <w:rPr>
          <w:rFonts w:ascii="Arial" w:hAnsi="Arial" w:cs="Arial"/>
          <w:sz w:val="24"/>
          <w:szCs w:val="24"/>
        </w:rPr>
      </w:pPr>
    </w:p>
    <w:p w14:paraId="3D3AAEA9" w14:textId="77777777" w:rsidR="0015608E" w:rsidRPr="00A96B00" w:rsidRDefault="0015608E" w:rsidP="0015608E">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24</w:t>
      </w:r>
    </w:p>
    <w:p w14:paraId="0F4B584C" w14:textId="77777777" w:rsidR="0015608E" w:rsidRPr="00B97A3F" w:rsidRDefault="0015608E" w:rsidP="0015608E">
      <w:pPr>
        <w:rPr>
          <w:rFonts w:ascii="Arial" w:hAnsi="Arial" w:cs="Arial"/>
          <w:b/>
          <w:sz w:val="22"/>
          <w:szCs w:val="22"/>
        </w:rPr>
      </w:pPr>
    </w:p>
    <w:p w14:paraId="58871959" w14:textId="77777777" w:rsidR="0015608E" w:rsidRDefault="0015608E" w:rsidP="0015608E">
      <w:pPr>
        <w:spacing w:after="0"/>
        <w:jc w:val="center"/>
        <w:rPr>
          <w:rFonts w:ascii="Arial" w:hAnsi="Arial" w:cs="Arial"/>
          <w:b/>
          <w:color w:val="auto"/>
        </w:rPr>
      </w:pPr>
      <w:r>
        <w:rPr>
          <w:rFonts w:ascii="Arial" w:hAnsi="Arial" w:cs="Arial"/>
          <w:b/>
          <w:color w:val="auto"/>
        </w:rPr>
        <w:t>VİZE SORUNU TÜRKİYE’NİN DIŞ TİCARETİNİ TEHDİT EDİYOR</w:t>
      </w:r>
    </w:p>
    <w:p w14:paraId="51E45EF2" w14:textId="77777777" w:rsidR="0015608E" w:rsidRPr="00BE41E1" w:rsidRDefault="0015608E" w:rsidP="0015608E">
      <w:pPr>
        <w:spacing w:after="0"/>
        <w:jc w:val="center"/>
        <w:rPr>
          <w:rFonts w:ascii="Arial" w:hAnsi="Arial" w:cs="Arial"/>
          <w:b/>
          <w:color w:val="auto"/>
        </w:rPr>
      </w:pPr>
    </w:p>
    <w:p w14:paraId="411B4E2B" w14:textId="77777777" w:rsidR="0015608E" w:rsidRDefault="0015608E" w:rsidP="0015608E">
      <w:pPr>
        <w:spacing w:after="0"/>
        <w:jc w:val="center"/>
        <w:rPr>
          <w:rFonts w:ascii="Arial" w:hAnsi="Arial" w:cs="Arial"/>
          <w:b/>
          <w:color w:val="auto"/>
        </w:rPr>
      </w:pPr>
      <w:r>
        <w:rPr>
          <w:rFonts w:ascii="Arial" w:hAnsi="Arial" w:cs="Arial"/>
          <w:b/>
          <w:color w:val="auto"/>
        </w:rPr>
        <w:t>U</w:t>
      </w:r>
      <w:r w:rsidRPr="00BE41E1">
        <w:rPr>
          <w:rFonts w:ascii="Arial" w:hAnsi="Arial" w:cs="Arial"/>
          <w:b/>
          <w:color w:val="auto"/>
        </w:rPr>
        <w:t xml:space="preserve">luslararası </w:t>
      </w:r>
      <w:r>
        <w:rPr>
          <w:rFonts w:ascii="Arial" w:hAnsi="Arial" w:cs="Arial"/>
          <w:b/>
          <w:color w:val="auto"/>
        </w:rPr>
        <w:t xml:space="preserve">taşımacılık sektörünü uzun süredir olumsuz etkileyen vize sorunu derinleşerek devam ediyor. Schengen vizesi temininde sorun yaşayan uluslararası TIR şoförlerine iş insanları da eklendi. UTİKAD Başkanı Bilgehan Engin, Türkiye’nin dış ticaretini olumsuz etkileyen vize süreçlerindeki sorunların çözülmesi için gerekli adımların </w:t>
      </w:r>
      <w:r w:rsidRPr="00BE41E1">
        <w:rPr>
          <w:rFonts w:ascii="Arial" w:hAnsi="Arial" w:cs="Arial"/>
          <w:b/>
          <w:color w:val="auto"/>
        </w:rPr>
        <w:t>ivedilikle atılmasını talep ediyor.</w:t>
      </w:r>
    </w:p>
    <w:p w14:paraId="4F92A2CF" w14:textId="77777777" w:rsidR="0015608E" w:rsidRPr="00BE41E1" w:rsidRDefault="0015608E" w:rsidP="0015608E">
      <w:pPr>
        <w:spacing w:after="0"/>
        <w:jc w:val="center"/>
        <w:rPr>
          <w:rFonts w:ascii="Arial" w:hAnsi="Arial" w:cs="Arial"/>
          <w:b/>
          <w:color w:val="auto"/>
        </w:rPr>
      </w:pPr>
    </w:p>
    <w:p w14:paraId="477CBB36" w14:textId="77777777" w:rsidR="0015608E" w:rsidRDefault="0015608E" w:rsidP="0015608E">
      <w:pPr>
        <w:spacing w:after="0"/>
        <w:jc w:val="both"/>
        <w:rPr>
          <w:rFonts w:ascii="Arial" w:hAnsi="Arial" w:cs="Arial"/>
          <w:bCs/>
          <w:color w:val="auto"/>
        </w:rPr>
      </w:pPr>
      <w:r w:rsidRPr="00BE41E1">
        <w:rPr>
          <w:rFonts w:ascii="Arial" w:hAnsi="Arial" w:cs="Arial"/>
          <w:bCs/>
          <w:color w:val="auto"/>
        </w:rPr>
        <w:t>Uluslararası karayolu taşımacılığında TIR şoförlerinin vize alımında yaşadığı zorluklar</w:t>
      </w:r>
      <w:r>
        <w:rPr>
          <w:rFonts w:ascii="Arial" w:hAnsi="Arial" w:cs="Arial"/>
          <w:bCs/>
          <w:color w:val="auto"/>
        </w:rPr>
        <w:t xml:space="preserve"> lojistik sektörünü çıkmaza sürüklerken uluslararası toplantı ve görüşmeler için vize talebinde bulunan iş insanları da vize temini süreçlerinde sorunlarla karşılaşıyor. Schengen vizesi başvurularının kapalı olması ve uzun sürelere yayılan değerlendirme süreci lojistik sektörüne ek olarak dış ticaretimizi de tehdit eder boyuta geldi. </w:t>
      </w:r>
    </w:p>
    <w:p w14:paraId="1726E28F" w14:textId="77777777" w:rsidR="0015608E" w:rsidRPr="00BE41E1" w:rsidRDefault="0015608E" w:rsidP="0015608E">
      <w:pPr>
        <w:spacing w:after="0"/>
        <w:jc w:val="both"/>
        <w:rPr>
          <w:rFonts w:ascii="Arial" w:hAnsi="Arial" w:cs="Arial"/>
          <w:bCs/>
          <w:color w:val="auto"/>
        </w:rPr>
      </w:pPr>
    </w:p>
    <w:p w14:paraId="49CE368E" w14:textId="77777777" w:rsidR="0015608E" w:rsidRDefault="0015608E" w:rsidP="0015608E">
      <w:pPr>
        <w:spacing w:after="0"/>
        <w:jc w:val="both"/>
        <w:rPr>
          <w:rFonts w:ascii="Arial" w:hAnsi="Arial" w:cs="Arial"/>
          <w:b/>
          <w:color w:val="auto"/>
        </w:rPr>
      </w:pPr>
      <w:r w:rsidRPr="00BE41E1">
        <w:rPr>
          <w:rFonts w:ascii="Arial" w:hAnsi="Arial" w:cs="Arial"/>
          <w:b/>
          <w:color w:val="auto"/>
        </w:rPr>
        <w:t>“</w:t>
      </w:r>
      <w:r>
        <w:rPr>
          <w:rFonts w:ascii="Arial" w:hAnsi="Arial" w:cs="Arial"/>
          <w:b/>
          <w:color w:val="auto"/>
        </w:rPr>
        <w:t>VİZE SÜREÇLERİNE ACİLEN ÇÖZÜM GETİRİLMELİ</w:t>
      </w:r>
      <w:r w:rsidRPr="00BE41E1">
        <w:rPr>
          <w:rFonts w:ascii="Arial" w:hAnsi="Arial" w:cs="Arial"/>
          <w:b/>
          <w:color w:val="auto"/>
        </w:rPr>
        <w:t>”</w:t>
      </w:r>
    </w:p>
    <w:p w14:paraId="070FBEAE" w14:textId="77777777" w:rsidR="0015608E" w:rsidRPr="00BE41E1" w:rsidRDefault="0015608E" w:rsidP="0015608E">
      <w:pPr>
        <w:spacing w:after="0"/>
        <w:jc w:val="both"/>
        <w:rPr>
          <w:rFonts w:ascii="Arial" w:hAnsi="Arial" w:cs="Arial"/>
          <w:b/>
          <w:color w:val="auto"/>
        </w:rPr>
      </w:pPr>
    </w:p>
    <w:p w14:paraId="0212CB91" w14:textId="77777777" w:rsidR="0015608E" w:rsidRDefault="0015608E" w:rsidP="0015608E">
      <w:pPr>
        <w:spacing w:after="0"/>
        <w:jc w:val="both"/>
        <w:rPr>
          <w:rFonts w:ascii="Arial" w:hAnsi="Arial" w:cs="Arial"/>
          <w:bCs/>
          <w:color w:val="auto"/>
        </w:rPr>
      </w:pPr>
      <w:r w:rsidRPr="00BE41E1">
        <w:rPr>
          <w:rFonts w:ascii="Arial" w:hAnsi="Arial" w:cs="Arial"/>
          <w:bCs/>
          <w:color w:val="auto"/>
        </w:rPr>
        <w:t>UTİKAD Yönetim Kurulu Başkanı Bilgehan Engin, vize sorununun karayolu taşımacılığına olan etkisinin</w:t>
      </w:r>
      <w:r>
        <w:rPr>
          <w:rFonts w:ascii="Arial" w:hAnsi="Arial" w:cs="Arial"/>
          <w:bCs/>
          <w:color w:val="auto"/>
        </w:rPr>
        <w:t xml:space="preserve"> </w:t>
      </w:r>
      <w:r w:rsidRPr="00BE41E1">
        <w:rPr>
          <w:rFonts w:ascii="Arial" w:hAnsi="Arial" w:cs="Arial"/>
          <w:bCs/>
          <w:color w:val="auto"/>
        </w:rPr>
        <w:t>çözümünü</w:t>
      </w:r>
      <w:r>
        <w:rPr>
          <w:rFonts w:ascii="Arial" w:hAnsi="Arial" w:cs="Arial"/>
          <w:bCs/>
          <w:color w:val="auto"/>
        </w:rPr>
        <w:t>n</w:t>
      </w:r>
      <w:r w:rsidRPr="00BE41E1">
        <w:rPr>
          <w:rFonts w:ascii="Arial" w:hAnsi="Arial" w:cs="Arial"/>
          <w:bCs/>
          <w:color w:val="auto"/>
        </w:rPr>
        <w:t xml:space="preserve"> zorunlu </w:t>
      </w:r>
      <w:r>
        <w:rPr>
          <w:rFonts w:ascii="Arial" w:hAnsi="Arial" w:cs="Arial"/>
          <w:bCs/>
          <w:color w:val="auto"/>
        </w:rPr>
        <w:t xml:space="preserve">ve ivedi olduğunu </w:t>
      </w:r>
      <w:r w:rsidRPr="00BE41E1">
        <w:rPr>
          <w:rFonts w:ascii="Arial" w:hAnsi="Arial" w:cs="Arial"/>
          <w:bCs/>
          <w:color w:val="auto"/>
        </w:rPr>
        <w:t xml:space="preserve">belirterek, “Bugün gelinen noktada karayolu taşımacılığının küresel boyutta en önemli sorunlarından biri olan şoför eksikliğinin yanına vize alımında yaşanan sorunların eklenmesi sektöre ciddi zarar vermektedir. </w:t>
      </w:r>
      <w:r>
        <w:rPr>
          <w:rFonts w:ascii="Arial" w:hAnsi="Arial" w:cs="Arial"/>
          <w:bCs/>
          <w:color w:val="auto"/>
        </w:rPr>
        <w:t>Schengen v</w:t>
      </w:r>
      <w:r w:rsidRPr="00BE41E1">
        <w:rPr>
          <w:rFonts w:ascii="Arial" w:hAnsi="Arial" w:cs="Arial"/>
          <w:bCs/>
          <w:color w:val="auto"/>
        </w:rPr>
        <w:t>ize</w:t>
      </w:r>
      <w:r>
        <w:rPr>
          <w:rFonts w:ascii="Arial" w:hAnsi="Arial" w:cs="Arial"/>
          <w:bCs/>
          <w:color w:val="auto"/>
        </w:rPr>
        <w:t>si</w:t>
      </w:r>
      <w:r w:rsidRPr="00BE41E1">
        <w:rPr>
          <w:rFonts w:ascii="Arial" w:hAnsi="Arial" w:cs="Arial"/>
          <w:bCs/>
          <w:color w:val="auto"/>
        </w:rPr>
        <w:t xml:space="preserve"> süreçlerinde yaşanan sorunlar Türk taşımacılık şirketlerinin uluslararası arenada rekabet gücünü düşür</w:t>
      </w:r>
      <w:r>
        <w:rPr>
          <w:rFonts w:ascii="Arial" w:hAnsi="Arial" w:cs="Arial"/>
          <w:bCs/>
          <w:color w:val="auto"/>
        </w:rPr>
        <w:t>üyor ve</w:t>
      </w:r>
      <w:r w:rsidRPr="00BE41E1">
        <w:rPr>
          <w:rFonts w:ascii="Arial" w:hAnsi="Arial" w:cs="Arial"/>
          <w:bCs/>
          <w:color w:val="auto"/>
        </w:rPr>
        <w:t xml:space="preserve"> pazar payını da azalt</w:t>
      </w:r>
      <w:r>
        <w:rPr>
          <w:rFonts w:ascii="Arial" w:hAnsi="Arial" w:cs="Arial"/>
          <w:bCs/>
          <w:color w:val="auto"/>
        </w:rPr>
        <w:t xml:space="preserve">ıyor. </w:t>
      </w:r>
      <w:r w:rsidRPr="00BE41E1">
        <w:rPr>
          <w:rFonts w:ascii="Arial" w:hAnsi="Arial" w:cs="Arial"/>
          <w:bCs/>
          <w:color w:val="auto"/>
        </w:rPr>
        <w:t>Kal</w:t>
      </w:r>
      <w:r>
        <w:rPr>
          <w:rFonts w:ascii="Arial" w:hAnsi="Arial" w:cs="Arial"/>
          <w:bCs/>
          <w:color w:val="auto"/>
        </w:rPr>
        <w:t xml:space="preserve">dı ki </w:t>
      </w:r>
      <w:r w:rsidRPr="00BE41E1">
        <w:rPr>
          <w:rFonts w:ascii="Arial" w:hAnsi="Arial" w:cs="Arial"/>
          <w:bCs/>
          <w:color w:val="auto"/>
        </w:rPr>
        <w:t xml:space="preserve">bu sorun sadece Türkiye’nin Avrupa’ya yapacağı taşımalar için engel teşkil etmemekte aynı zamanda karayolu ağıyla erişebilen coğrafyalar ile yapılan ticarete de zarar vermektedir. Mal ticaretinin ve lojistik sektörünün temel unsuru olan karayolu taşımacılığında yaşanan vize sorununun </w:t>
      </w:r>
      <w:r>
        <w:rPr>
          <w:rFonts w:ascii="Arial" w:hAnsi="Arial" w:cs="Arial"/>
          <w:bCs/>
          <w:color w:val="auto"/>
        </w:rPr>
        <w:t xml:space="preserve">bertaraf edilmesi </w:t>
      </w:r>
      <w:r w:rsidRPr="00BE41E1">
        <w:rPr>
          <w:rFonts w:ascii="Arial" w:hAnsi="Arial" w:cs="Arial"/>
          <w:bCs/>
          <w:color w:val="auto"/>
        </w:rPr>
        <w:t xml:space="preserve">için atılacak adımlar aciliyet </w:t>
      </w:r>
      <w:r>
        <w:rPr>
          <w:rFonts w:ascii="Arial" w:hAnsi="Arial" w:cs="Arial"/>
          <w:bCs/>
          <w:color w:val="auto"/>
        </w:rPr>
        <w:t xml:space="preserve">arz etmektedir. Lojistik sektörü temsilcileri olarak </w:t>
      </w:r>
      <w:r w:rsidRPr="00BE41E1">
        <w:rPr>
          <w:rFonts w:ascii="Arial" w:hAnsi="Arial" w:cs="Arial"/>
          <w:bCs/>
          <w:color w:val="auto"/>
        </w:rPr>
        <w:t>sorununun ivedilikle çözülmesi konusunda girişim ve çalışmaların yapılmas</w:t>
      </w:r>
      <w:r>
        <w:rPr>
          <w:rFonts w:ascii="Arial" w:hAnsi="Arial" w:cs="Arial"/>
          <w:bCs/>
          <w:color w:val="auto"/>
        </w:rPr>
        <w:t>ını</w:t>
      </w:r>
      <w:r w:rsidRPr="00BE41E1">
        <w:rPr>
          <w:rFonts w:ascii="Arial" w:hAnsi="Arial" w:cs="Arial"/>
          <w:bCs/>
          <w:color w:val="auto"/>
        </w:rPr>
        <w:t xml:space="preserve"> talep edi</w:t>
      </w:r>
      <w:r>
        <w:rPr>
          <w:rFonts w:ascii="Arial" w:hAnsi="Arial" w:cs="Arial"/>
          <w:bCs/>
          <w:color w:val="auto"/>
        </w:rPr>
        <w:t>yoruz.</w:t>
      </w:r>
      <w:r w:rsidRPr="00BE41E1">
        <w:rPr>
          <w:rFonts w:ascii="Arial" w:hAnsi="Arial" w:cs="Arial"/>
          <w:bCs/>
          <w:color w:val="auto"/>
        </w:rPr>
        <w:t>” dedi.</w:t>
      </w:r>
    </w:p>
    <w:p w14:paraId="26182F8D" w14:textId="77777777" w:rsidR="0015608E" w:rsidRDefault="0015608E" w:rsidP="0015608E">
      <w:pPr>
        <w:spacing w:after="0"/>
        <w:jc w:val="both"/>
        <w:rPr>
          <w:rFonts w:ascii="Arial" w:hAnsi="Arial" w:cs="Arial"/>
          <w:bCs/>
          <w:color w:val="auto"/>
        </w:rPr>
      </w:pPr>
    </w:p>
    <w:p w14:paraId="08E4FEB5" w14:textId="77777777" w:rsidR="0015608E" w:rsidRDefault="0015608E" w:rsidP="0015608E">
      <w:pPr>
        <w:spacing w:after="0"/>
        <w:jc w:val="both"/>
        <w:rPr>
          <w:rFonts w:ascii="Arial" w:hAnsi="Arial" w:cs="Arial"/>
          <w:bCs/>
          <w:color w:val="auto"/>
        </w:rPr>
      </w:pPr>
      <w:r>
        <w:rPr>
          <w:rFonts w:ascii="Arial" w:hAnsi="Arial" w:cs="Arial"/>
          <w:bCs/>
          <w:color w:val="auto"/>
        </w:rPr>
        <w:t>Gelinen noktada vize sorunun sadece TIR şoförleri ile sınırlı kalmadığının altını çizen Engin, “Schengen bölgesi ülkelerinin vize başvurularında i</w:t>
      </w:r>
      <w:r w:rsidRPr="00675E30">
        <w:rPr>
          <w:rFonts w:ascii="Arial" w:hAnsi="Arial" w:cs="Arial"/>
          <w:bCs/>
          <w:color w:val="auto"/>
        </w:rPr>
        <w:t>ş insanları</w:t>
      </w:r>
      <w:r>
        <w:rPr>
          <w:rFonts w:ascii="Arial" w:hAnsi="Arial" w:cs="Arial"/>
          <w:bCs/>
          <w:color w:val="auto"/>
        </w:rPr>
        <w:t>mız</w:t>
      </w:r>
      <w:r w:rsidRPr="00675E30">
        <w:rPr>
          <w:rFonts w:ascii="Arial" w:hAnsi="Arial" w:cs="Arial"/>
          <w:bCs/>
          <w:color w:val="auto"/>
        </w:rPr>
        <w:t xml:space="preserve"> da olumsuz etkilen</w:t>
      </w:r>
      <w:r>
        <w:rPr>
          <w:rFonts w:ascii="Arial" w:hAnsi="Arial" w:cs="Arial"/>
          <w:bCs/>
          <w:color w:val="auto"/>
        </w:rPr>
        <w:t>iyor. İş görüşmelerine, fuarlara ve kongrelere katılmak isteyen firma yöneticileri ve şirket ortakları randevu alamıyor. U</w:t>
      </w:r>
      <w:r w:rsidRPr="00675E30">
        <w:rPr>
          <w:rFonts w:ascii="Arial" w:hAnsi="Arial" w:cs="Arial"/>
          <w:bCs/>
          <w:color w:val="auto"/>
        </w:rPr>
        <w:t xml:space="preserve">luslararası arenada iş ilişkilerini ve pazarlarını büyütmek isteyen girişimcileri </w:t>
      </w:r>
      <w:r>
        <w:rPr>
          <w:rFonts w:ascii="Arial" w:hAnsi="Arial" w:cs="Arial"/>
          <w:bCs/>
          <w:color w:val="auto"/>
        </w:rPr>
        <w:t xml:space="preserve">vize sorunu </w:t>
      </w:r>
      <w:r w:rsidRPr="00675E30">
        <w:rPr>
          <w:rFonts w:ascii="Arial" w:hAnsi="Arial" w:cs="Arial"/>
          <w:bCs/>
          <w:color w:val="auto"/>
        </w:rPr>
        <w:t>engel</w:t>
      </w:r>
      <w:r>
        <w:rPr>
          <w:rFonts w:ascii="Arial" w:hAnsi="Arial" w:cs="Arial"/>
          <w:bCs/>
          <w:color w:val="auto"/>
        </w:rPr>
        <w:t xml:space="preserve">liyor ve dış ticaretimiz de doğrudan olumsuz etkileniyor.” dedi. </w:t>
      </w:r>
    </w:p>
    <w:p w14:paraId="540C1F00" w14:textId="77777777" w:rsidR="0015608E" w:rsidRPr="00BE41E1" w:rsidRDefault="0015608E" w:rsidP="0015608E">
      <w:pPr>
        <w:spacing w:after="0"/>
        <w:jc w:val="both"/>
        <w:rPr>
          <w:rFonts w:ascii="Arial" w:hAnsi="Arial" w:cs="Arial"/>
          <w:bCs/>
          <w:color w:val="auto"/>
        </w:rPr>
      </w:pPr>
    </w:p>
    <w:p w14:paraId="700E1425" w14:textId="77777777" w:rsidR="0015608E" w:rsidRDefault="0015608E" w:rsidP="0015608E">
      <w:pPr>
        <w:spacing w:after="0"/>
        <w:jc w:val="both"/>
        <w:rPr>
          <w:rFonts w:ascii="Arial" w:hAnsi="Arial" w:cs="Arial"/>
          <w:b/>
          <w:color w:val="auto"/>
        </w:rPr>
      </w:pPr>
      <w:r w:rsidRPr="00BE41E1">
        <w:rPr>
          <w:rFonts w:ascii="Arial" w:hAnsi="Arial" w:cs="Arial"/>
          <w:b/>
          <w:color w:val="auto"/>
        </w:rPr>
        <w:t xml:space="preserve">“SORUNUN KAPSAMI VE ETKİLERİ BÜYÜYOR” </w:t>
      </w:r>
    </w:p>
    <w:p w14:paraId="6727C4C7" w14:textId="77777777" w:rsidR="0015608E" w:rsidRPr="00BE41E1" w:rsidRDefault="0015608E" w:rsidP="0015608E">
      <w:pPr>
        <w:spacing w:after="0"/>
        <w:jc w:val="both"/>
        <w:rPr>
          <w:rFonts w:ascii="Arial" w:hAnsi="Arial" w:cs="Arial"/>
          <w:b/>
          <w:color w:val="auto"/>
        </w:rPr>
      </w:pPr>
    </w:p>
    <w:p w14:paraId="7BB4F183" w14:textId="77777777" w:rsidR="0015608E" w:rsidRDefault="0015608E" w:rsidP="0015608E">
      <w:pPr>
        <w:spacing w:after="0"/>
        <w:jc w:val="both"/>
        <w:rPr>
          <w:rFonts w:ascii="Arial" w:hAnsi="Arial" w:cs="Arial"/>
          <w:bCs/>
          <w:color w:val="auto"/>
        </w:rPr>
      </w:pPr>
      <w:r w:rsidRPr="00BE41E1">
        <w:rPr>
          <w:rFonts w:ascii="Arial" w:hAnsi="Arial" w:cs="Arial"/>
          <w:bCs/>
          <w:color w:val="auto"/>
        </w:rPr>
        <w:t xml:space="preserve">Türkiye’nin jeopolitik konumunu vurgulayan UTİKAD </w:t>
      </w:r>
      <w:r>
        <w:rPr>
          <w:rFonts w:ascii="Arial" w:hAnsi="Arial" w:cs="Arial"/>
          <w:bCs/>
          <w:color w:val="auto"/>
        </w:rPr>
        <w:t xml:space="preserve">Yönetim Kurulu Üyesi ve </w:t>
      </w:r>
      <w:r w:rsidRPr="00BE41E1">
        <w:rPr>
          <w:rFonts w:ascii="Arial" w:hAnsi="Arial" w:cs="Arial"/>
          <w:bCs/>
          <w:color w:val="auto"/>
        </w:rPr>
        <w:t>Karayolu Çalışma Grubu Başkanı Cumhur Erzurumluoğlu</w:t>
      </w:r>
      <w:r>
        <w:rPr>
          <w:rFonts w:ascii="Arial" w:hAnsi="Arial" w:cs="Arial"/>
          <w:bCs/>
          <w:color w:val="auto"/>
        </w:rPr>
        <w:t xml:space="preserve">, “Vize sorunu birbirleri için önemli ticari partnerler olan AB ve Türkiye arasında karayolu ile mal akışı önünde bir engel olarak durmaya devam ediyor ve bu sorun gittikçe büyüyor.” dedi. </w:t>
      </w:r>
    </w:p>
    <w:p w14:paraId="67A22C05" w14:textId="77777777" w:rsidR="0015608E" w:rsidRDefault="0015608E" w:rsidP="0015608E">
      <w:pPr>
        <w:spacing w:after="0"/>
        <w:jc w:val="both"/>
        <w:rPr>
          <w:rFonts w:ascii="Arial" w:hAnsi="Arial" w:cs="Arial"/>
          <w:bCs/>
          <w:color w:val="auto"/>
        </w:rPr>
      </w:pPr>
    </w:p>
    <w:p w14:paraId="537F985A" w14:textId="77777777" w:rsidR="0015608E" w:rsidRDefault="0015608E" w:rsidP="0015608E">
      <w:pPr>
        <w:spacing w:after="0"/>
        <w:jc w:val="both"/>
        <w:rPr>
          <w:rFonts w:ascii="Arial" w:hAnsi="Arial" w:cs="Arial"/>
          <w:bCs/>
          <w:color w:val="auto"/>
        </w:rPr>
      </w:pPr>
    </w:p>
    <w:p w14:paraId="61049B0C" w14:textId="77777777" w:rsidR="0015608E" w:rsidRDefault="0015608E" w:rsidP="0015608E">
      <w:pPr>
        <w:spacing w:after="0"/>
        <w:jc w:val="both"/>
        <w:rPr>
          <w:rFonts w:ascii="Arial" w:hAnsi="Arial" w:cs="Arial"/>
          <w:bCs/>
          <w:color w:val="auto"/>
        </w:rPr>
      </w:pPr>
    </w:p>
    <w:p w14:paraId="08BCF9D9" w14:textId="77777777" w:rsidR="0015608E" w:rsidRDefault="0015608E" w:rsidP="0015608E">
      <w:pPr>
        <w:spacing w:after="0"/>
        <w:jc w:val="both"/>
        <w:rPr>
          <w:rFonts w:ascii="Arial" w:hAnsi="Arial" w:cs="Arial"/>
          <w:bCs/>
          <w:color w:val="auto"/>
        </w:rPr>
      </w:pPr>
      <w:r>
        <w:rPr>
          <w:rFonts w:ascii="Arial" w:hAnsi="Arial" w:cs="Arial"/>
          <w:bCs/>
          <w:color w:val="auto"/>
        </w:rPr>
        <w:t xml:space="preserve">Vize başvurularında öngörülmesi </w:t>
      </w:r>
      <w:proofErr w:type="gramStart"/>
      <w:r>
        <w:rPr>
          <w:rFonts w:ascii="Arial" w:hAnsi="Arial" w:cs="Arial"/>
          <w:bCs/>
          <w:color w:val="auto"/>
        </w:rPr>
        <w:t>imkansız</w:t>
      </w:r>
      <w:proofErr w:type="gramEnd"/>
      <w:r>
        <w:rPr>
          <w:rFonts w:ascii="Arial" w:hAnsi="Arial" w:cs="Arial"/>
          <w:bCs/>
          <w:color w:val="auto"/>
        </w:rPr>
        <w:t xml:space="preserve"> süreçlerin söz konusu olmaya başladığını belirten Erzurumluoğlu “Birçok Schengen ülkesinin başvuruları kapalı ve ne zaman açılacağına dair bilgi verilmiyor. Açılan başvurular kısa zaman içerisinde doluyor. Vize başvurularının ne zaman sonuçlanacağını öngörmek de mümkün değil. Bir ayı bulan değerlendirme süreçleri uluslararası karayolu taşımacılık sektörünü zora sokuyor. Haftalarca süren değerlendirme sonucunda şoförlere kısa süreli vizeler veriliyor.” dedi.</w:t>
      </w:r>
    </w:p>
    <w:p w14:paraId="54C9AF2E" w14:textId="77777777" w:rsidR="0015608E" w:rsidRDefault="0015608E" w:rsidP="0015608E">
      <w:pPr>
        <w:spacing w:after="0"/>
        <w:jc w:val="both"/>
        <w:rPr>
          <w:rFonts w:ascii="Arial" w:hAnsi="Arial" w:cs="Arial"/>
          <w:bCs/>
          <w:color w:val="auto"/>
        </w:rPr>
      </w:pPr>
    </w:p>
    <w:p w14:paraId="58525E23" w14:textId="77777777" w:rsidR="0015608E" w:rsidRPr="00C37128" w:rsidRDefault="0015608E" w:rsidP="0015608E">
      <w:pPr>
        <w:spacing w:after="0"/>
        <w:jc w:val="both"/>
        <w:rPr>
          <w:rFonts w:ascii="Arial" w:hAnsi="Arial" w:cs="Arial"/>
          <w:bCs/>
          <w:color w:val="auto"/>
        </w:rPr>
      </w:pPr>
      <w:r>
        <w:rPr>
          <w:rFonts w:ascii="Arial" w:hAnsi="Arial" w:cs="Arial"/>
          <w:bCs/>
          <w:color w:val="auto"/>
        </w:rPr>
        <w:t xml:space="preserve">UTİKAD’ın sorunun takipçisi olacağını belirten Cumhur Erzurumluoğlu, “Karayolu taşımacılığının asli unsuru olan şoförlerin yaşadığı sorun doğrudan doğruya ihracatçımızın rekabetçi gücünü olumsuz etkiliyor. </w:t>
      </w:r>
      <w:r w:rsidRPr="00711AE6">
        <w:rPr>
          <w:rFonts w:ascii="Arial" w:hAnsi="Arial" w:cs="Arial"/>
          <w:bCs/>
          <w:color w:val="auto"/>
        </w:rPr>
        <w:t>Malların serbest dolaşımını öngören Gümrük Birliği şoförlerin de serbest dolaşımını mümkün kılmalıdır.</w:t>
      </w:r>
      <w:r>
        <w:rPr>
          <w:rFonts w:ascii="Arial" w:hAnsi="Arial" w:cs="Arial"/>
          <w:bCs/>
          <w:color w:val="auto"/>
        </w:rPr>
        <w:t xml:space="preserve">” açıklamasında bulundu. </w:t>
      </w:r>
    </w:p>
    <w:p w14:paraId="2E075C6C"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781E68AB"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58A5F59"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6878A828"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7D7E3AA" w14:textId="77777777" w:rsidR="00580AC0" w:rsidRPr="007D42BB" w:rsidRDefault="00580AC0" w:rsidP="00580AC0">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045E87F" w14:textId="77777777" w:rsidR="00580AC0" w:rsidRPr="00EC6856" w:rsidRDefault="00580AC0" w:rsidP="00580AC0">
      <w:pPr>
        <w:pStyle w:val="AralkYok"/>
        <w:rPr>
          <w:rFonts w:ascii="Arial" w:hAnsi="Arial" w:cs="Arial"/>
        </w:rPr>
      </w:pPr>
    </w:p>
    <w:sectPr w:rsidR="00580AC0" w:rsidRPr="00EC6856" w:rsidSect="0025013F">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D68D" w14:textId="77777777" w:rsidR="0025013F" w:rsidRDefault="0025013F" w:rsidP="00BD1D2D">
      <w:pPr>
        <w:spacing w:after="0" w:line="240" w:lineRule="auto"/>
      </w:pPr>
      <w:r>
        <w:separator/>
      </w:r>
    </w:p>
  </w:endnote>
  <w:endnote w:type="continuationSeparator" w:id="0">
    <w:p w14:paraId="2F2DB2E5" w14:textId="77777777" w:rsidR="0025013F" w:rsidRDefault="0025013F"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99C"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7D2D860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Uluslararası Taşımacılık ve Lojistik Hizmet Üretenleri Derneği</w:t>
    </w:r>
  </w:p>
  <w:p w14:paraId="428CC12A" w14:textId="4BF7A529"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Association of International Forwarding and Logistics Service Providers</w:t>
    </w:r>
  </w:p>
  <w:p w14:paraId="2CDB2EB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Tel: +90 212 663 08 85 / +90 530 960 84 24 Faks: +90 212 663 62 72 </w:t>
    </w:r>
  </w:p>
  <w:p w14:paraId="6F9B0C3F"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e-mail: utikad@utikad.org.tr  KEP Adresi: utikad.uluslararasi@hs01.kep.tr </w:t>
    </w:r>
  </w:p>
  <w:p w14:paraId="2A31C5D3"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Gayrettepe Mahallesi, Barbaros Bulvarı Dr. Orhan Birman İş Merkezi</w:t>
    </w:r>
  </w:p>
  <w:p w14:paraId="69D92F47"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No: 149/6 Beşiktaş – 34349 – İstanbul - Türkiye</w:t>
    </w:r>
  </w:p>
  <w:p w14:paraId="6A402D10" w14:textId="6BB79720" w:rsidR="00823B30" w:rsidRPr="00F0476B" w:rsidRDefault="00823B30" w:rsidP="00132D52">
    <w:pPr>
      <w:pStyle w:val="AltBilgi"/>
      <w:jc w:val="center"/>
      <w:rPr>
        <w:rFonts w:ascii="Microsoft Sans Serif" w:hAnsi="Microsoft Sans Serif" w:cs="Microsoft Sans Seri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D499" w14:textId="77777777" w:rsidR="0025013F" w:rsidRDefault="0025013F" w:rsidP="00BD1D2D">
      <w:pPr>
        <w:spacing w:after="0" w:line="240" w:lineRule="auto"/>
      </w:pPr>
      <w:r>
        <w:separator/>
      </w:r>
    </w:p>
  </w:footnote>
  <w:footnote w:type="continuationSeparator" w:id="0">
    <w:p w14:paraId="74FDE640" w14:textId="77777777" w:rsidR="0025013F" w:rsidRDefault="0025013F"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7FF1"/>
    <w:multiLevelType w:val="hybridMultilevel"/>
    <w:tmpl w:val="3EB4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089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773BE"/>
    <w:rsid w:val="00093D26"/>
    <w:rsid w:val="000A21FE"/>
    <w:rsid w:val="000B3960"/>
    <w:rsid w:val="000B3ED3"/>
    <w:rsid w:val="000B5F4E"/>
    <w:rsid w:val="000B6162"/>
    <w:rsid w:val="000C28AE"/>
    <w:rsid w:val="000C5CB0"/>
    <w:rsid w:val="000E4983"/>
    <w:rsid w:val="00117B2E"/>
    <w:rsid w:val="00122E84"/>
    <w:rsid w:val="00132D52"/>
    <w:rsid w:val="00142E49"/>
    <w:rsid w:val="0015608E"/>
    <w:rsid w:val="00191E4A"/>
    <w:rsid w:val="001A397C"/>
    <w:rsid w:val="001A3DBC"/>
    <w:rsid w:val="001C6A0D"/>
    <w:rsid w:val="001D1CB3"/>
    <w:rsid w:val="00202345"/>
    <w:rsid w:val="002254FC"/>
    <w:rsid w:val="0023036A"/>
    <w:rsid w:val="002377D3"/>
    <w:rsid w:val="002443A1"/>
    <w:rsid w:val="0025013F"/>
    <w:rsid w:val="00253E62"/>
    <w:rsid w:val="00257367"/>
    <w:rsid w:val="00264732"/>
    <w:rsid w:val="00294011"/>
    <w:rsid w:val="002B24DF"/>
    <w:rsid w:val="002C587B"/>
    <w:rsid w:val="002D027A"/>
    <w:rsid w:val="002F4FE2"/>
    <w:rsid w:val="002F7909"/>
    <w:rsid w:val="00300AEF"/>
    <w:rsid w:val="00303197"/>
    <w:rsid w:val="003059EA"/>
    <w:rsid w:val="0031296D"/>
    <w:rsid w:val="00331A33"/>
    <w:rsid w:val="00337644"/>
    <w:rsid w:val="00345C21"/>
    <w:rsid w:val="00394C47"/>
    <w:rsid w:val="00396B07"/>
    <w:rsid w:val="003A4B1F"/>
    <w:rsid w:val="003B2F94"/>
    <w:rsid w:val="003F5008"/>
    <w:rsid w:val="00432BCB"/>
    <w:rsid w:val="004459DC"/>
    <w:rsid w:val="0044608E"/>
    <w:rsid w:val="00454DD3"/>
    <w:rsid w:val="00455D0F"/>
    <w:rsid w:val="0048347E"/>
    <w:rsid w:val="004A4A93"/>
    <w:rsid w:val="004A4EA6"/>
    <w:rsid w:val="004A540A"/>
    <w:rsid w:val="004A66A2"/>
    <w:rsid w:val="004B4CD7"/>
    <w:rsid w:val="004B52EF"/>
    <w:rsid w:val="00506367"/>
    <w:rsid w:val="0051247D"/>
    <w:rsid w:val="00513EC4"/>
    <w:rsid w:val="00544620"/>
    <w:rsid w:val="00551A5B"/>
    <w:rsid w:val="00562D93"/>
    <w:rsid w:val="00565031"/>
    <w:rsid w:val="00574A61"/>
    <w:rsid w:val="005767C3"/>
    <w:rsid w:val="00580AC0"/>
    <w:rsid w:val="0059485E"/>
    <w:rsid w:val="005B559C"/>
    <w:rsid w:val="005C0748"/>
    <w:rsid w:val="005C4868"/>
    <w:rsid w:val="005D3A4B"/>
    <w:rsid w:val="005D5EEE"/>
    <w:rsid w:val="005E2FB2"/>
    <w:rsid w:val="005F6111"/>
    <w:rsid w:val="00600E79"/>
    <w:rsid w:val="00633283"/>
    <w:rsid w:val="00634BD2"/>
    <w:rsid w:val="0064149F"/>
    <w:rsid w:val="00655784"/>
    <w:rsid w:val="00656778"/>
    <w:rsid w:val="00665CBF"/>
    <w:rsid w:val="0067405D"/>
    <w:rsid w:val="006778E7"/>
    <w:rsid w:val="0069493A"/>
    <w:rsid w:val="006C5771"/>
    <w:rsid w:val="006C5FB5"/>
    <w:rsid w:val="006D67E1"/>
    <w:rsid w:val="00722BA5"/>
    <w:rsid w:val="0073383B"/>
    <w:rsid w:val="00743476"/>
    <w:rsid w:val="007868D7"/>
    <w:rsid w:val="007908D4"/>
    <w:rsid w:val="007A556D"/>
    <w:rsid w:val="007A5FE1"/>
    <w:rsid w:val="007D1F95"/>
    <w:rsid w:val="007D3248"/>
    <w:rsid w:val="007D42BB"/>
    <w:rsid w:val="007E4974"/>
    <w:rsid w:val="00812502"/>
    <w:rsid w:val="00823B30"/>
    <w:rsid w:val="00837BF0"/>
    <w:rsid w:val="00860633"/>
    <w:rsid w:val="008627AD"/>
    <w:rsid w:val="0087279B"/>
    <w:rsid w:val="00886967"/>
    <w:rsid w:val="00891DF1"/>
    <w:rsid w:val="008923EC"/>
    <w:rsid w:val="008A3B31"/>
    <w:rsid w:val="008A7C86"/>
    <w:rsid w:val="008B18CB"/>
    <w:rsid w:val="008C05BF"/>
    <w:rsid w:val="008D3C30"/>
    <w:rsid w:val="008E6473"/>
    <w:rsid w:val="008F3342"/>
    <w:rsid w:val="00904772"/>
    <w:rsid w:val="009126DA"/>
    <w:rsid w:val="00920218"/>
    <w:rsid w:val="009232B5"/>
    <w:rsid w:val="00954326"/>
    <w:rsid w:val="00956605"/>
    <w:rsid w:val="00977B2D"/>
    <w:rsid w:val="009824CF"/>
    <w:rsid w:val="00984D5B"/>
    <w:rsid w:val="00985D97"/>
    <w:rsid w:val="0099382F"/>
    <w:rsid w:val="009C3958"/>
    <w:rsid w:val="009C681B"/>
    <w:rsid w:val="009D5867"/>
    <w:rsid w:val="009D707B"/>
    <w:rsid w:val="009E1082"/>
    <w:rsid w:val="00A06931"/>
    <w:rsid w:val="00A31CEA"/>
    <w:rsid w:val="00A5237F"/>
    <w:rsid w:val="00A73185"/>
    <w:rsid w:val="00A73B5A"/>
    <w:rsid w:val="00AB24FC"/>
    <w:rsid w:val="00AD3B5F"/>
    <w:rsid w:val="00AD3EE0"/>
    <w:rsid w:val="00AE10B0"/>
    <w:rsid w:val="00B10F7E"/>
    <w:rsid w:val="00B27A17"/>
    <w:rsid w:val="00B30CA0"/>
    <w:rsid w:val="00B37100"/>
    <w:rsid w:val="00B44170"/>
    <w:rsid w:val="00B444B9"/>
    <w:rsid w:val="00B64E3B"/>
    <w:rsid w:val="00B749B5"/>
    <w:rsid w:val="00B807AF"/>
    <w:rsid w:val="00B9504B"/>
    <w:rsid w:val="00B97A3F"/>
    <w:rsid w:val="00BC045A"/>
    <w:rsid w:val="00BC400A"/>
    <w:rsid w:val="00BD1D2D"/>
    <w:rsid w:val="00BD5DC9"/>
    <w:rsid w:val="00BD76C9"/>
    <w:rsid w:val="00BE6183"/>
    <w:rsid w:val="00BF34FE"/>
    <w:rsid w:val="00C02910"/>
    <w:rsid w:val="00C2111B"/>
    <w:rsid w:val="00C41B4F"/>
    <w:rsid w:val="00C63EE6"/>
    <w:rsid w:val="00C64713"/>
    <w:rsid w:val="00C87815"/>
    <w:rsid w:val="00CC0AD7"/>
    <w:rsid w:val="00CC5A1E"/>
    <w:rsid w:val="00CE7352"/>
    <w:rsid w:val="00CF2AFE"/>
    <w:rsid w:val="00CF30CC"/>
    <w:rsid w:val="00D01FC0"/>
    <w:rsid w:val="00D159EA"/>
    <w:rsid w:val="00D17841"/>
    <w:rsid w:val="00D203F4"/>
    <w:rsid w:val="00D2285E"/>
    <w:rsid w:val="00D35F90"/>
    <w:rsid w:val="00D43157"/>
    <w:rsid w:val="00D56173"/>
    <w:rsid w:val="00D72555"/>
    <w:rsid w:val="00D74BAD"/>
    <w:rsid w:val="00DD73FF"/>
    <w:rsid w:val="00E009EA"/>
    <w:rsid w:val="00E0558A"/>
    <w:rsid w:val="00E05A97"/>
    <w:rsid w:val="00E06639"/>
    <w:rsid w:val="00E20082"/>
    <w:rsid w:val="00E26827"/>
    <w:rsid w:val="00E433CA"/>
    <w:rsid w:val="00E75316"/>
    <w:rsid w:val="00E932F3"/>
    <w:rsid w:val="00EC103B"/>
    <w:rsid w:val="00ED7172"/>
    <w:rsid w:val="00EE541E"/>
    <w:rsid w:val="00EE610C"/>
    <w:rsid w:val="00F0476B"/>
    <w:rsid w:val="00F05D4E"/>
    <w:rsid w:val="00F108A8"/>
    <w:rsid w:val="00F2742B"/>
    <w:rsid w:val="00F3267C"/>
    <w:rsid w:val="00F339AB"/>
    <w:rsid w:val="00F35612"/>
    <w:rsid w:val="00F37AAC"/>
    <w:rsid w:val="00F45404"/>
    <w:rsid w:val="00F80681"/>
    <w:rsid w:val="00FA4FB7"/>
    <w:rsid w:val="00FB732D"/>
    <w:rsid w:val="00FD6E5D"/>
    <w:rsid w:val="00FD7788"/>
    <w:rsid w:val="00FE451B"/>
    <w:rsid w:val="00FF1FB3"/>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unhideWhenUsed/>
    <w:rsid w:val="008C05BF"/>
    <w:pPr>
      <w:spacing w:line="240" w:lineRule="auto"/>
    </w:pPr>
  </w:style>
  <w:style w:type="character" w:customStyle="1" w:styleId="AklamaMetniChar">
    <w:name w:val="Açıklama Metni Char"/>
    <w:basedOn w:val="VarsaylanParagrafYazTipi"/>
    <w:link w:val="AklamaMetni"/>
    <w:uiPriority w:val="99"/>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Dzeltme">
    <w:name w:val="Revision"/>
    <w:hidden/>
    <w:uiPriority w:val="99"/>
    <w:semiHidden/>
    <w:rsid w:val="0031296D"/>
    <w:pPr>
      <w:spacing w:after="0" w:line="240" w:lineRule="auto"/>
    </w:pPr>
    <w:rPr>
      <w:rFonts w:ascii="Times New Roman" w:hAnsi="Times New Roman" w:cs="Times New Roman"/>
      <w:sz w:val="20"/>
      <w:szCs w:val="20"/>
      <w:lang w:eastAsia="tr-TR"/>
    </w:rPr>
  </w:style>
  <w:style w:type="paragraph" w:styleId="ListeParagraf">
    <w:name w:val="List Paragraph"/>
    <w:basedOn w:val="Normal"/>
    <w:uiPriority w:val="34"/>
    <w:qFormat/>
    <w:rsid w:val="00580AC0"/>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4776">
      <w:bodyDiv w:val="1"/>
      <w:marLeft w:val="0"/>
      <w:marRight w:val="0"/>
      <w:marTop w:val="0"/>
      <w:marBottom w:val="0"/>
      <w:divBdr>
        <w:top w:val="none" w:sz="0" w:space="0" w:color="auto"/>
        <w:left w:val="none" w:sz="0" w:space="0" w:color="auto"/>
        <w:bottom w:val="none" w:sz="0" w:space="0" w:color="auto"/>
        <w:right w:val="none" w:sz="0" w:space="0" w:color="auto"/>
      </w:divBdr>
    </w:div>
    <w:div w:id="432671791">
      <w:bodyDiv w:val="1"/>
      <w:marLeft w:val="0"/>
      <w:marRight w:val="0"/>
      <w:marTop w:val="0"/>
      <w:marBottom w:val="0"/>
      <w:divBdr>
        <w:top w:val="none" w:sz="0" w:space="0" w:color="auto"/>
        <w:left w:val="none" w:sz="0" w:space="0" w:color="auto"/>
        <w:bottom w:val="none" w:sz="0" w:space="0" w:color="auto"/>
        <w:right w:val="none" w:sz="0" w:space="0" w:color="auto"/>
      </w:divBdr>
    </w:div>
    <w:div w:id="465701002">
      <w:bodyDiv w:val="1"/>
      <w:marLeft w:val="0"/>
      <w:marRight w:val="0"/>
      <w:marTop w:val="0"/>
      <w:marBottom w:val="0"/>
      <w:divBdr>
        <w:top w:val="none" w:sz="0" w:space="0" w:color="auto"/>
        <w:left w:val="none" w:sz="0" w:space="0" w:color="auto"/>
        <w:bottom w:val="none" w:sz="0" w:space="0" w:color="auto"/>
        <w:right w:val="none" w:sz="0" w:space="0" w:color="auto"/>
      </w:divBdr>
    </w:div>
    <w:div w:id="981302076">
      <w:bodyDiv w:val="1"/>
      <w:marLeft w:val="0"/>
      <w:marRight w:val="0"/>
      <w:marTop w:val="0"/>
      <w:marBottom w:val="0"/>
      <w:divBdr>
        <w:top w:val="none" w:sz="0" w:space="0" w:color="auto"/>
        <w:left w:val="none" w:sz="0" w:space="0" w:color="auto"/>
        <w:bottom w:val="none" w:sz="0" w:space="0" w:color="auto"/>
        <w:right w:val="none" w:sz="0" w:space="0" w:color="auto"/>
      </w:divBdr>
    </w:div>
    <w:div w:id="1146556613">
      <w:bodyDiv w:val="1"/>
      <w:marLeft w:val="0"/>
      <w:marRight w:val="0"/>
      <w:marTop w:val="0"/>
      <w:marBottom w:val="0"/>
      <w:divBdr>
        <w:top w:val="none" w:sz="0" w:space="0" w:color="auto"/>
        <w:left w:val="none" w:sz="0" w:space="0" w:color="auto"/>
        <w:bottom w:val="none" w:sz="0" w:space="0" w:color="auto"/>
        <w:right w:val="none" w:sz="0" w:space="0" w:color="auto"/>
      </w:divBdr>
    </w:div>
    <w:div w:id="1152134407">
      <w:bodyDiv w:val="1"/>
      <w:marLeft w:val="0"/>
      <w:marRight w:val="0"/>
      <w:marTop w:val="0"/>
      <w:marBottom w:val="0"/>
      <w:divBdr>
        <w:top w:val="none" w:sz="0" w:space="0" w:color="auto"/>
        <w:left w:val="none" w:sz="0" w:space="0" w:color="auto"/>
        <w:bottom w:val="none" w:sz="0" w:space="0" w:color="auto"/>
        <w:right w:val="none" w:sz="0" w:space="0" w:color="auto"/>
      </w:divBdr>
    </w:div>
    <w:div w:id="1332294905">
      <w:bodyDiv w:val="1"/>
      <w:marLeft w:val="0"/>
      <w:marRight w:val="0"/>
      <w:marTop w:val="0"/>
      <w:marBottom w:val="0"/>
      <w:divBdr>
        <w:top w:val="none" w:sz="0" w:space="0" w:color="auto"/>
        <w:left w:val="none" w:sz="0" w:space="0" w:color="auto"/>
        <w:bottom w:val="none" w:sz="0" w:space="0" w:color="auto"/>
        <w:right w:val="none" w:sz="0" w:space="0" w:color="auto"/>
      </w:divBdr>
    </w:div>
    <w:div w:id="1441611661">
      <w:bodyDiv w:val="1"/>
      <w:marLeft w:val="0"/>
      <w:marRight w:val="0"/>
      <w:marTop w:val="0"/>
      <w:marBottom w:val="0"/>
      <w:divBdr>
        <w:top w:val="none" w:sz="0" w:space="0" w:color="auto"/>
        <w:left w:val="none" w:sz="0" w:space="0" w:color="auto"/>
        <w:bottom w:val="none" w:sz="0" w:space="0" w:color="auto"/>
        <w:right w:val="none" w:sz="0" w:space="0" w:color="auto"/>
      </w:divBdr>
      <w:divsChild>
        <w:div w:id="3408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F7C5-D0EE-4FCF-B4F9-F6DEB4A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Ezgi DEMİR</cp:lastModifiedBy>
  <cp:revision>2</cp:revision>
  <cp:lastPrinted>2017-11-06T14:31:00Z</cp:lastPrinted>
  <dcterms:created xsi:type="dcterms:W3CDTF">2024-04-05T11:56:00Z</dcterms:created>
  <dcterms:modified xsi:type="dcterms:W3CDTF">2024-04-05T11:56:00Z</dcterms:modified>
</cp:coreProperties>
</file>